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47D43B">
      <w:pPr>
        <w:jc w:val="left"/>
        <w:rPr>
          <w:rFonts w:ascii="黑体" w:hAnsi="黑体" w:eastAsia="黑体" w:cs="黑体"/>
          <w:sz w:val="32"/>
          <w:szCs w:val="21"/>
        </w:rPr>
      </w:pPr>
      <w:r>
        <w:rPr>
          <w:rFonts w:hint="eastAsia" w:ascii="黑体" w:hAnsi="黑体" w:eastAsia="黑体" w:cs="黑体"/>
          <w:sz w:val="32"/>
          <w:szCs w:val="21"/>
        </w:rPr>
        <w:t>附件1</w:t>
      </w:r>
    </w:p>
    <w:tbl>
      <w:tblPr>
        <w:tblStyle w:val="11"/>
        <w:tblpPr w:leftFromText="180" w:rightFromText="180" w:vertAnchor="text" w:horzAnchor="page" w:tblpX="1753" w:tblpY="87"/>
        <w:tblOverlap w:val="never"/>
        <w:tblW w:w="894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3"/>
      </w:tblGrid>
      <w:tr w14:paraId="1E732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8943" w:type="dxa"/>
            <w:tcBorders>
              <w:top w:val="nil"/>
              <w:left w:val="nil"/>
              <w:bottom w:val="nil"/>
              <w:right w:val="nil"/>
            </w:tcBorders>
          </w:tcPr>
          <w:p w14:paraId="70A5A9E2">
            <w:pPr>
              <w:widowControl/>
              <w:jc w:val="left"/>
              <w:textAlignment w:val="top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</w:tr>
      <w:tr w14:paraId="0C596A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</w:trPr>
        <w:tc>
          <w:tcPr>
            <w:tcW w:w="8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2FAF9B">
            <w:pPr>
              <w:widowControl/>
              <w:jc w:val="center"/>
              <w:textAlignment w:val="center"/>
              <w:rPr>
                <w:rFonts w:ascii="方正小标宋简体" w:eastAsia="方正小标宋简体" w:cs="黑体" w:hAnsiTheme="minorEastAsia"/>
                <w:color w:val="000000"/>
                <w:kern w:val="0"/>
                <w:sz w:val="52"/>
                <w:szCs w:val="52"/>
                <w:lang w:bidi="ar"/>
              </w:rPr>
            </w:pPr>
            <w:r>
              <w:rPr>
                <w:rFonts w:hint="eastAsia" w:ascii="方正小标宋简体" w:eastAsia="方正小标宋简体" w:cs="黑体" w:hAnsiTheme="minorEastAsia"/>
                <w:color w:val="000000"/>
                <w:kern w:val="0"/>
                <w:sz w:val="52"/>
                <w:szCs w:val="52"/>
                <w:lang w:bidi="ar"/>
              </w:rPr>
              <w:t>茅台学院科技创新团队建设</w:t>
            </w:r>
          </w:p>
          <w:p w14:paraId="3A7096E4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kern w:val="0"/>
                <w:sz w:val="46"/>
                <w:szCs w:val="46"/>
                <w:lang w:bidi="ar"/>
              </w:rPr>
            </w:pPr>
            <w:r>
              <w:rPr>
                <w:rFonts w:hint="eastAsia" w:ascii="方正小标宋简体" w:eastAsia="方正小标宋简体" w:cs="黑体" w:hAnsiTheme="minorEastAsia"/>
                <w:color w:val="000000"/>
                <w:kern w:val="0"/>
                <w:sz w:val="52"/>
                <w:szCs w:val="52"/>
                <w:lang w:bidi="ar"/>
              </w:rPr>
              <w:t>申请书</w:t>
            </w:r>
          </w:p>
        </w:tc>
      </w:tr>
      <w:tr w14:paraId="058A6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8" w:hRule="atLeast"/>
        </w:trPr>
        <w:tc>
          <w:tcPr>
            <w:tcW w:w="8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Style w:val="12"/>
              <w:tblpPr w:leftFromText="180" w:rightFromText="180" w:vertAnchor="page" w:horzAnchor="margin" w:tblpXSpec="center" w:tblpY="1036"/>
              <w:tblOverlap w:val="never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405"/>
              <w:gridCol w:w="5207"/>
            </w:tblGrid>
            <w:tr w14:paraId="12F67FA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5D59156F">
                  <w:pPr>
                    <w:widowControl/>
                    <w:jc w:val="center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0"/>
                      <w:szCs w:val="30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  <w:fitText w:val="1920" w:id="1812663369"/>
                    </w:rPr>
                    <w:t>团队名称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0"/>
                      <w:kern w:val="0"/>
                      <w:sz w:val="32"/>
                      <w:szCs w:val="32"/>
                      <w:fitText w:val="1920" w:id="1812663369"/>
                    </w:rPr>
                    <w:t>：</w:t>
                  </w:r>
                </w:p>
              </w:tc>
              <w:tc>
                <w:tcPr>
                  <w:tcW w:w="5207" w:type="dxa"/>
                  <w:tcBorders>
                    <w:top w:val="nil"/>
                    <w:left w:val="nil"/>
                    <w:right w:val="nil"/>
                  </w:tcBorders>
                  <w:vAlign w:val="bottom"/>
                </w:tcPr>
                <w:p w14:paraId="3D983358">
                  <w:pPr>
                    <w:widowControl/>
                    <w:jc w:val="left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2"/>
                      <w:szCs w:val="32"/>
                    </w:rPr>
                  </w:pPr>
                </w:p>
              </w:tc>
            </w:tr>
            <w:tr w14:paraId="7179093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158BE47D">
                  <w:pPr>
                    <w:widowControl/>
                    <w:jc w:val="center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0"/>
                      <w:szCs w:val="30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  <w:fitText w:val="1920" w:id="1312557946"/>
                    </w:rPr>
                    <w:t>研究方向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0"/>
                      <w:kern w:val="0"/>
                      <w:sz w:val="32"/>
                      <w:szCs w:val="32"/>
                      <w:fitText w:val="1920" w:id="1312557946"/>
                    </w:rPr>
                    <w:t>：</w:t>
                  </w:r>
                </w:p>
              </w:tc>
              <w:tc>
                <w:tcPr>
                  <w:tcW w:w="5207" w:type="dxa"/>
                  <w:tcBorders>
                    <w:left w:val="nil"/>
                    <w:right w:val="nil"/>
                  </w:tcBorders>
                  <w:vAlign w:val="bottom"/>
                </w:tcPr>
                <w:p w14:paraId="32C95971">
                  <w:pPr>
                    <w:widowControl/>
                    <w:jc w:val="left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2"/>
                      <w:szCs w:val="32"/>
                    </w:rPr>
                  </w:pPr>
                </w:p>
              </w:tc>
            </w:tr>
            <w:tr w14:paraId="719038D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4B632932">
                  <w:pPr>
                    <w:widowControl/>
                    <w:jc w:val="center"/>
                    <w:textAlignment w:val="center"/>
                    <w:rPr>
                      <w:rFonts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kern w:val="0"/>
                      <w:sz w:val="32"/>
                      <w:szCs w:val="32"/>
                    </w:rPr>
                    <w:t>团队负责人：</w:t>
                  </w:r>
                </w:p>
              </w:tc>
              <w:tc>
                <w:tcPr>
                  <w:tcW w:w="5207" w:type="dxa"/>
                  <w:tcBorders>
                    <w:left w:val="nil"/>
                    <w:right w:val="nil"/>
                  </w:tcBorders>
                  <w:vAlign w:val="bottom"/>
                </w:tcPr>
                <w:p w14:paraId="36302F38">
                  <w:pPr>
                    <w:widowControl/>
                    <w:jc w:val="left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2"/>
                      <w:szCs w:val="32"/>
                    </w:rPr>
                  </w:pPr>
                </w:p>
              </w:tc>
            </w:tr>
            <w:tr w14:paraId="3B49977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44E113C7">
                  <w:pPr>
                    <w:spacing w:line="360" w:lineRule="auto"/>
                    <w:jc w:val="center"/>
                    <w:rPr>
                      <w:rFonts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  <w:fitText w:val="1920" w:id="1261652790"/>
                    </w:rPr>
                    <w:t>申报单位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0"/>
                      <w:kern w:val="0"/>
                      <w:sz w:val="32"/>
                      <w:szCs w:val="32"/>
                      <w:fitText w:val="1920" w:id="1261652790"/>
                    </w:rPr>
                    <w:t>：</w:t>
                  </w:r>
                </w:p>
              </w:tc>
              <w:tc>
                <w:tcPr>
                  <w:tcW w:w="5207" w:type="dxa"/>
                  <w:tcBorders>
                    <w:left w:val="nil"/>
                    <w:right w:val="nil"/>
                  </w:tcBorders>
                  <w:vAlign w:val="bottom"/>
                </w:tcPr>
                <w:p w14:paraId="09C08F64">
                  <w:pPr>
                    <w:widowControl/>
                    <w:jc w:val="left"/>
                    <w:textAlignment w:val="center"/>
                    <w:rPr>
                      <w:rFonts w:ascii="宋体" w:hAnsi="宋体" w:eastAsia="宋体" w:cs="Arial"/>
                      <w:color w:val="000000"/>
                      <w:sz w:val="28"/>
                      <w:szCs w:val="28"/>
                    </w:rPr>
                  </w:pPr>
                </w:p>
              </w:tc>
            </w:tr>
            <w:tr w14:paraId="6B950B0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11457E0A">
                  <w:pPr>
                    <w:spacing w:line="360" w:lineRule="auto"/>
                    <w:jc w:val="center"/>
                    <w:rPr>
                      <w:rFonts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  <w:fitText w:val="1920" w:id="592990830"/>
                    </w:rPr>
                    <w:t>研究时间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0"/>
                      <w:kern w:val="0"/>
                      <w:sz w:val="32"/>
                      <w:szCs w:val="32"/>
                      <w:fitText w:val="1920" w:id="592990830"/>
                    </w:rPr>
                    <w:t>：</w:t>
                  </w:r>
                </w:p>
              </w:tc>
              <w:tc>
                <w:tcPr>
                  <w:tcW w:w="5207" w:type="dxa"/>
                  <w:tcBorders>
                    <w:left w:val="nil"/>
                    <w:right w:val="nil"/>
                  </w:tcBorders>
                  <w:vAlign w:val="bottom"/>
                </w:tcPr>
                <w:p w14:paraId="32010121">
                  <w:pPr>
                    <w:widowControl/>
                    <w:jc w:val="left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2"/>
                      <w:szCs w:val="32"/>
                    </w:rPr>
                  </w:pPr>
                </w:p>
              </w:tc>
            </w:tr>
            <w:tr w14:paraId="6E13F70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64" w:hRule="atLeast"/>
              </w:trPr>
              <w:tc>
                <w:tcPr>
                  <w:tcW w:w="240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14:paraId="4FD41229">
                  <w:pPr>
                    <w:spacing w:line="360" w:lineRule="auto"/>
                    <w:jc w:val="center"/>
                    <w:rPr>
                      <w:rFonts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40"/>
                      <w:kern w:val="0"/>
                      <w:sz w:val="32"/>
                      <w:szCs w:val="32"/>
                      <w:fitText w:val="1920" w:id="1887062070"/>
                    </w:rPr>
                    <w:t>填写日期</w:t>
                  </w:r>
                  <w:r>
                    <w:rPr>
                      <w:rFonts w:hint="eastAsia" w:ascii="仿宋_GB2312" w:hAnsi="仿宋_GB2312" w:eastAsia="仿宋_GB2312" w:cs="仿宋_GB2312"/>
                      <w:color w:val="000000"/>
                      <w:spacing w:val="0"/>
                      <w:kern w:val="0"/>
                      <w:sz w:val="32"/>
                      <w:szCs w:val="32"/>
                      <w:fitText w:val="1920" w:id="1887062070"/>
                    </w:rPr>
                    <w:t>：</w:t>
                  </w:r>
                </w:p>
              </w:tc>
              <w:tc>
                <w:tcPr>
                  <w:tcW w:w="5207" w:type="dxa"/>
                  <w:tcBorders>
                    <w:left w:val="nil"/>
                    <w:right w:val="nil"/>
                  </w:tcBorders>
                  <w:vAlign w:val="bottom"/>
                </w:tcPr>
                <w:p w14:paraId="15C97ED9">
                  <w:pPr>
                    <w:widowControl/>
                    <w:jc w:val="left"/>
                    <w:textAlignment w:val="center"/>
                    <w:rPr>
                      <w:rFonts w:ascii="华文中宋" w:hAnsi="华文中宋" w:eastAsia="华文中宋" w:cs="Arial"/>
                      <w:color w:val="000000"/>
                      <w:sz w:val="32"/>
                      <w:szCs w:val="32"/>
                    </w:rPr>
                  </w:pPr>
                </w:p>
              </w:tc>
            </w:tr>
          </w:tbl>
          <w:p w14:paraId="0EF91AEB">
            <w:pPr>
              <w:widowControl/>
              <w:jc w:val="left"/>
              <w:textAlignment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14:paraId="33042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</w:trPr>
        <w:tc>
          <w:tcPr>
            <w:tcW w:w="894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74675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 w14:paraId="4EAD854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 w14:paraId="71DF5E6B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  <w:p w14:paraId="21361659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茅台学院科研部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</w:tr>
      <w:tr w14:paraId="36581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89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8BE9BE">
            <w:pPr>
              <w:widowControl/>
              <w:jc w:val="center"/>
              <w:textAlignment w:val="bottom"/>
              <w:rPr>
                <w:rFonts w:ascii="Arial" w:hAnsi="Arial" w:eastAsia="宋体" w:cs="Arial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二〇二X年制</w:t>
            </w:r>
          </w:p>
          <w:p w14:paraId="2F9305F3">
            <w:pPr>
              <w:widowControl/>
              <w:jc w:val="center"/>
              <w:textAlignment w:val="bottom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</w:p>
        </w:tc>
      </w:tr>
    </w:tbl>
    <w:p w14:paraId="6BD015D6">
      <w:pPr>
        <w:adjustRightInd w:val="0"/>
        <w:snapToGrid w:val="0"/>
        <w:spacing w:line="590" w:lineRule="exact"/>
        <w:rPr>
          <w:rFonts w:ascii="仿宋_GB2312" w:hAnsi="仿宋_GB2312" w:eastAsia="仿宋_GB2312"/>
          <w:spacing w:val="-4"/>
          <w:w w:val="95"/>
          <w:sz w:val="32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D595184">
      <w:pPr>
        <w:pStyle w:val="2"/>
      </w:pPr>
    </w:p>
    <w:p w14:paraId="28E2A10A">
      <w:pPr>
        <w:snapToGrid w:val="0"/>
        <w:spacing w:line="640" w:lineRule="exact"/>
        <w:jc w:val="center"/>
        <w:rPr>
          <w:rFonts w:ascii="黑体" w:eastAsia="黑体"/>
          <w:color w:val="000000"/>
          <w:sz w:val="40"/>
          <w:szCs w:val="40"/>
        </w:rPr>
      </w:pPr>
      <w:r>
        <w:rPr>
          <w:rFonts w:hint="eastAsia" w:ascii="黑体" w:eastAsia="黑体"/>
          <w:color w:val="000000"/>
          <w:sz w:val="40"/>
          <w:szCs w:val="40"/>
        </w:rPr>
        <w:t>填报说明</w:t>
      </w:r>
    </w:p>
    <w:p w14:paraId="1948BE7F">
      <w:pPr>
        <w:spacing w:line="640" w:lineRule="exact"/>
        <w:ind w:firstLine="562" w:firstLineChars="200"/>
        <w:rPr>
          <w:rFonts w:ascii="仿宋" w:hAnsi="仿宋" w:eastAsia="仿宋"/>
          <w:b/>
          <w:sz w:val="28"/>
          <w:szCs w:val="28"/>
        </w:rPr>
      </w:pPr>
    </w:p>
    <w:p w14:paraId="16C0DB04">
      <w:pPr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1.申报书的内容将作为项目评审立项、任务书签订的重要依据，各项填报内容要实事求是、准确完整、层次清晰。</w:t>
      </w:r>
    </w:p>
    <w:p w14:paraId="7F9EE9DD">
      <w:pPr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2.团队负责人应根据《茅台学院科技创新团队建设管理办法》要求，结合科技创新团队具体研究内容填写申报材料。团队名称应简洁通识，准确反映团队科学技术研究方向。</w:t>
      </w:r>
    </w:p>
    <w:p w14:paraId="0E7EB315">
      <w:pPr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3.申报书内部标题和格式不得随意更改，申报书封面加盖团队负责人所在单位公章。</w:t>
      </w:r>
    </w:p>
    <w:p w14:paraId="2DA8E068">
      <w:pPr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4.申报书内容凡引用文献，须注明出处。</w:t>
      </w:r>
    </w:p>
    <w:p w14:paraId="42B5BCF7">
      <w:pPr>
        <w:spacing w:line="64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5.申请表用A3纸中缝装订，双面打印，申请表一式三份。</w:t>
      </w:r>
    </w:p>
    <w:p w14:paraId="18AA0974">
      <w:pPr>
        <w:widowControl/>
        <w:jc w:val="left"/>
        <w:textAlignment w:val="top"/>
        <w:rPr>
          <w:rStyle w:val="20"/>
          <w:sz w:val="28"/>
          <w:szCs w:val="28"/>
          <w:lang w:bidi="ar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tbl>
      <w:tblPr>
        <w:tblStyle w:val="11"/>
        <w:tblW w:w="850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703"/>
        <w:gridCol w:w="96"/>
        <w:gridCol w:w="1180"/>
        <w:gridCol w:w="709"/>
        <w:gridCol w:w="708"/>
        <w:gridCol w:w="173"/>
        <w:gridCol w:w="1245"/>
        <w:gridCol w:w="167"/>
        <w:gridCol w:w="2810"/>
      </w:tblGrid>
      <w:tr w14:paraId="0CC17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850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100F4F1">
            <w:pPr>
              <w:widowControl/>
              <w:jc w:val="left"/>
              <w:textAlignment w:val="top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Style w:val="20"/>
                <w:sz w:val="28"/>
                <w:szCs w:val="28"/>
                <w:lang w:bidi="ar"/>
              </w:rPr>
              <w:t>一、团队基本情况</w:t>
            </w:r>
          </w:p>
        </w:tc>
      </w:tr>
      <w:tr w14:paraId="42B19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151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3A4DA0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团队名称</w:t>
            </w:r>
          </w:p>
        </w:tc>
        <w:tc>
          <w:tcPr>
            <w:tcW w:w="699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0DB80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400479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extDirection w:val="tbRlV"/>
            <w:vAlign w:val="center"/>
          </w:tcPr>
          <w:p w14:paraId="322FF478">
            <w:pPr>
              <w:widowControl/>
              <w:jc w:val="center"/>
              <w:textAlignment w:val="center"/>
              <w:rPr>
                <w:rFonts w:hint="eastAsia" w:ascii="仿宋_GB2312" w:hAnsi="Arial" w:eastAsia="仿宋_GB2312" w:cs="Arial"/>
                <w:color w:val="000000"/>
                <w:spacing w:val="48"/>
                <w:sz w:val="24"/>
              </w:rPr>
            </w:pPr>
            <w:r>
              <w:rPr>
                <w:rStyle w:val="21"/>
                <w:rFonts w:hint="eastAsia" w:ascii="仿宋_GB2312" w:eastAsia="仿宋_GB2312"/>
                <w:spacing w:val="48"/>
                <w:sz w:val="24"/>
                <w:szCs w:val="24"/>
                <w:lang w:bidi="ar"/>
              </w:rPr>
              <w:t>团队负责人</w:t>
            </w:r>
          </w:p>
        </w:tc>
        <w:tc>
          <w:tcPr>
            <w:tcW w:w="7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C265A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姓名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C28B23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0A50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性别</w:t>
            </w: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85CFA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  <w:tc>
          <w:tcPr>
            <w:tcW w:w="1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3D5B0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出生年月</w:t>
            </w:r>
          </w:p>
        </w:tc>
        <w:tc>
          <w:tcPr>
            <w:tcW w:w="2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2985F2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0312D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extDirection w:val="tbRlV"/>
            <w:vAlign w:val="center"/>
          </w:tcPr>
          <w:p w14:paraId="06C60085">
            <w:pPr>
              <w:jc w:val="center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7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EA11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学历</w:t>
            </w:r>
          </w:p>
        </w:tc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47DB95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FBB51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学位</w:t>
            </w:r>
          </w:p>
        </w:tc>
        <w:tc>
          <w:tcPr>
            <w:tcW w:w="88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820A9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  <w:tc>
          <w:tcPr>
            <w:tcW w:w="1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DDE9F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专业</w:t>
            </w:r>
          </w:p>
        </w:tc>
        <w:tc>
          <w:tcPr>
            <w:tcW w:w="2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66C7FB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19CDA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extDirection w:val="tbRlV"/>
            <w:vAlign w:val="center"/>
          </w:tcPr>
          <w:p w14:paraId="0570067A">
            <w:pPr>
              <w:jc w:val="center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7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B52CB9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所在单位</w:t>
            </w:r>
          </w:p>
        </w:tc>
        <w:tc>
          <w:tcPr>
            <w:tcW w:w="27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817ABC">
            <w:pPr>
              <w:widowControl/>
              <w:jc w:val="center"/>
              <w:textAlignment w:val="bottom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  <w:tc>
          <w:tcPr>
            <w:tcW w:w="1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4E3811">
            <w:pPr>
              <w:widowControl/>
              <w:jc w:val="center"/>
              <w:textAlignment w:val="bottom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职称</w:t>
            </w:r>
          </w:p>
        </w:tc>
        <w:tc>
          <w:tcPr>
            <w:tcW w:w="2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C9BFBE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1D832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extDirection w:val="tbRlV"/>
            <w:vAlign w:val="center"/>
          </w:tcPr>
          <w:p w14:paraId="0145ADCD">
            <w:pPr>
              <w:jc w:val="center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7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942C6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专业领域</w:t>
            </w:r>
          </w:p>
        </w:tc>
        <w:tc>
          <w:tcPr>
            <w:tcW w:w="27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F393B3">
            <w:pPr>
              <w:widowControl/>
              <w:jc w:val="center"/>
              <w:textAlignment w:val="bottom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</w:p>
        </w:tc>
        <w:tc>
          <w:tcPr>
            <w:tcW w:w="1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76234E">
            <w:pPr>
              <w:widowControl/>
              <w:jc w:val="center"/>
              <w:textAlignment w:val="bottom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职务</w:t>
            </w:r>
          </w:p>
        </w:tc>
        <w:tc>
          <w:tcPr>
            <w:tcW w:w="2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522C0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285594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extDirection w:val="tbRlV"/>
            <w:vAlign w:val="center"/>
          </w:tcPr>
          <w:p w14:paraId="4AAA0299">
            <w:pPr>
              <w:jc w:val="center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7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27727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4"/>
              </w:rPr>
              <w:t>电子邮箱</w:t>
            </w:r>
          </w:p>
        </w:tc>
        <w:tc>
          <w:tcPr>
            <w:tcW w:w="277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120F9F">
            <w:pPr>
              <w:widowControl/>
              <w:jc w:val="center"/>
              <w:textAlignment w:val="bottom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</w:p>
        </w:tc>
        <w:tc>
          <w:tcPr>
            <w:tcW w:w="14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EE3BB9">
            <w:pPr>
              <w:widowControl/>
              <w:jc w:val="center"/>
              <w:textAlignment w:val="bottom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2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7616CE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4"/>
              </w:rPr>
            </w:pPr>
          </w:p>
        </w:tc>
      </w:tr>
      <w:tr w14:paraId="0DE8C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1" w:hRule="atLeast"/>
          <w:jc w:val="center"/>
        </w:trPr>
        <w:tc>
          <w:tcPr>
            <w:tcW w:w="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39802">
            <w:pPr>
              <w:widowControl/>
              <w:jc w:val="center"/>
              <w:textAlignment w:val="center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团队负责人主要学术成果</w:t>
            </w:r>
          </w:p>
        </w:tc>
        <w:tc>
          <w:tcPr>
            <w:tcW w:w="7791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E8B6E00">
            <w:pPr>
              <w:jc w:val="left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（近5年主持的与申请项目相关的各级各类科学研究项目情况、人才计划资助情况，奖励、论文、专利等代表性成果情况，限800字以内。）</w:t>
            </w:r>
          </w:p>
          <w:p w14:paraId="5607D7C8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05EDEF13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13F95019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5E82784B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4E4DAB57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14B2F722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30BF949E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40B52CE4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01880937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5AD6230C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640B79AC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27479985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00D95B96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2D9B3BEC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</w:p>
          <w:p w14:paraId="37568994">
            <w:pPr>
              <w:jc w:val="left"/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Arial" w:eastAsia="仿宋_GB2312" w:cs="Arial"/>
                <w:color w:val="000000"/>
                <w:sz w:val="22"/>
                <w:szCs w:val="22"/>
              </w:rPr>
              <w:t>（可另加页）</w:t>
            </w:r>
          </w:p>
        </w:tc>
      </w:tr>
      <w:tr w14:paraId="6E680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71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5CC05CB">
            <w:pPr>
              <w:widowControl/>
              <w:jc w:val="center"/>
              <w:textAlignment w:val="center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  <w:r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  <w:t>主要合作单位</w:t>
            </w:r>
          </w:p>
        </w:tc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070426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序号</w:t>
            </w:r>
          </w:p>
        </w:tc>
        <w:tc>
          <w:tcPr>
            <w:tcW w:w="26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729FA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单位名称</w:t>
            </w: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2458C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单位性质</w:t>
            </w:r>
          </w:p>
        </w:tc>
        <w:tc>
          <w:tcPr>
            <w:tcW w:w="29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42CABA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组织机构代码</w:t>
            </w:r>
          </w:p>
        </w:tc>
      </w:tr>
      <w:tr w14:paraId="6A64E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77824C8">
            <w:pPr>
              <w:widowControl/>
              <w:jc w:val="center"/>
              <w:textAlignment w:val="center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</w:p>
        </w:tc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27C72D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26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10DDDE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1C634B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19FF52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</w:tr>
      <w:tr w14:paraId="56C81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71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EA5DC3">
            <w:pPr>
              <w:widowControl/>
              <w:jc w:val="center"/>
              <w:textAlignment w:val="center"/>
              <w:rPr>
                <w:rStyle w:val="21"/>
                <w:rFonts w:hint="eastAsia" w:ascii="仿宋_GB2312" w:eastAsia="仿宋_GB2312"/>
                <w:sz w:val="24"/>
                <w:szCs w:val="24"/>
                <w:lang w:bidi="ar"/>
              </w:rPr>
            </w:pPr>
          </w:p>
        </w:tc>
        <w:tc>
          <w:tcPr>
            <w:tcW w:w="7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1BD9F6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  <w:t>2</w:t>
            </w:r>
          </w:p>
        </w:tc>
        <w:tc>
          <w:tcPr>
            <w:tcW w:w="26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8556DB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61FB02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7417D">
            <w:pPr>
              <w:jc w:val="center"/>
              <w:rPr>
                <w:rFonts w:hint="eastAsia" w:ascii="仿宋_GB2312" w:hAnsi="宋体" w:eastAsia="仿宋_GB2312" w:cs="Arial"/>
                <w:color w:val="000000"/>
                <w:sz w:val="22"/>
                <w:szCs w:val="22"/>
              </w:rPr>
            </w:pPr>
          </w:p>
        </w:tc>
      </w:tr>
    </w:tbl>
    <w:p w14:paraId="541AEE06">
      <w:pPr>
        <w:widowControl/>
        <w:jc w:val="left"/>
      </w:pPr>
    </w:p>
    <w:p w14:paraId="282A3918">
      <w:pPr>
        <w:sectPr>
          <w:footerReference r:id="rId5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br w:type="page"/>
      </w:r>
    </w:p>
    <w:p w14:paraId="76DD0A2F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  <w:r>
        <w:rPr>
          <w:rStyle w:val="20"/>
          <w:rFonts w:hint="eastAsia"/>
          <w:sz w:val="28"/>
          <w:szCs w:val="28"/>
          <w:lang w:bidi="ar"/>
        </w:rPr>
        <w:t>二、团队主要成员</w:t>
      </w:r>
    </w:p>
    <w:tbl>
      <w:tblPr>
        <w:tblStyle w:val="11"/>
        <w:tblW w:w="90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6"/>
        <w:gridCol w:w="24"/>
        <w:gridCol w:w="578"/>
        <w:gridCol w:w="935"/>
        <w:gridCol w:w="1058"/>
        <w:gridCol w:w="1117"/>
        <w:gridCol w:w="1875"/>
        <w:gridCol w:w="1175"/>
        <w:gridCol w:w="1175"/>
      </w:tblGrid>
      <w:tr w14:paraId="69E6C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150" w:type="dxa"/>
            <w:gridSpan w:val="2"/>
            <w:vAlign w:val="center"/>
          </w:tcPr>
          <w:p w14:paraId="18DC9D52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bookmarkStart w:id="0" w:name="_Hlk437515686"/>
            <w:r>
              <w:rPr>
                <w:rFonts w:hint="eastAsia" w:ascii="仿宋_GB2312" w:hAnsi="宋体" w:eastAsia="仿宋_GB2312" w:cs="宋体"/>
                <w:bCs/>
                <w:sz w:val="24"/>
              </w:rPr>
              <w:t>姓名</w:t>
            </w:r>
          </w:p>
        </w:tc>
        <w:tc>
          <w:tcPr>
            <w:tcW w:w="578" w:type="dxa"/>
            <w:vAlign w:val="center"/>
          </w:tcPr>
          <w:p w14:paraId="628C0A29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性别</w:t>
            </w:r>
          </w:p>
        </w:tc>
        <w:tc>
          <w:tcPr>
            <w:tcW w:w="935" w:type="dxa"/>
            <w:vAlign w:val="center"/>
          </w:tcPr>
          <w:p w14:paraId="316EA9A7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出生</w:t>
            </w:r>
          </w:p>
          <w:p w14:paraId="7D6F2E93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年月</w:t>
            </w:r>
          </w:p>
        </w:tc>
        <w:tc>
          <w:tcPr>
            <w:tcW w:w="1058" w:type="dxa"/>
            <w:vAlign w:val="center"/>
          </w:tcPr>
          <w:p w14:paraId="2D5AC579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职称</w:t>
            </w:r>
          </w:p>
        </w:tc>
        <w:tc>
          <w:tcPr>
            <w:tcW w:w="1117" w:type="dxa"/>
            <w:vAlign w:val="center"/>
          </w:tcPr>
          <w:p w14:paraId="0E568768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专业</w:t>
            </w:r>
          </w:p>
        </w:tc>
        <w:tc>
          <w:tcPr>
            <w:tcW w:w="1875" w:type="dxa"/>
            <w:vAlign w:val="center"/>
          </w:tcPr>
          <w:p w14:paraId="28954918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在团队中的分工</w:t>
            </w:r>
          </w:p>
        </w:tc>
        <w:tc>
          <w:tcPr>
            <w:tcW w:w="1175" w:type="dxa"/>
            <w:vAlign w:val="center"/>
          </w:tcPr>
          <w:p w14:paraId="0221ECEC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所在单位职务</w:t>
            </w:r>
          </w:p>
        </w:tc>
        <w:tc>
          <w:tcPr>
            <w:tcW w:w="1175" w:type="dxa"/>
            <w:vAlign w:val="center"/>
          </w:tcPr>
          <w:p w14:paraId="6A8ACCFC">
            <w:pPr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签字</w:t>
            </w:r>
          </w:p>
        </w:tc>
      </w:tr>
      <w:tr w14:paraId="0044F5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9063" w:type="dxa"/>
            <w:gridSpan w:val="9"/>
            <w:vAlign w:val="center"/>
          </w:tcPr>
          <w:p w14:paraId="54C7639A">
            <w:pPr>
              <w:tabs>
                <w:tab w:val="left" w:pos="867"/>
              </w:tabs>
              <w:rPr>
                <w:rFonts w:hint="eastAsia"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核心成员</w:t>
            </w:r>
            <w:r>
              <w:rPr>
                <w:rFonts w:hint="eastAsia" w:ascii="仿宋_GB2312" w:hAnsi="宋体" w:eastAsia="仿宋_GB2312" w:cs="宋体"/>
                <w:bCs/>
                <w:sz w:val="24"/>
              </w:rPr>
              <w:t>（核心成员最多不超过5人）</w:t>
            </w:r>
          </w:p>
        </w:tc>
      </w:tr>
      <w:tr w14:paraId="19B431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7085081C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3A94FD8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00CF06B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2141C98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73DC8C6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6F03C47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E9403E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0F67BC6C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19C78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30DE08E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51074F9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20863CD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58D9A34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305AC9F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2601FDE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575D76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04D5D13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412796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17906BB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1A8147B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6CA8F11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2836401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4444D34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1F69EB0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D69AFF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1A90D42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199B7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26D2723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7273DBE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61C9054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77DCBAD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69F833C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71E72E5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CE9794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3DF53B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266883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7D3EB79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6A1729D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15AE4B6C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5A9027E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6758AA0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4F80B7B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181414F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5575E1E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193F2B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9063" w:type="dxa"/>
            <w:gridSpan w:val="9"/>
            <w:vAlign w:val="center"/>
          </w:tcPr>
          <w:p w14:paraId="12927FD8">
            <w:pPr>
              <w:tabs>
                <w:tab w:val="left" w:pos="1433"/>
              </w:tabs>
              <w:rPr>
                <w:rFonts w:hint="eastAsia" w:ascii="仿宋_GB2312" w:hAnsi="宋体" w:eastAsia="仿宋_GB2312" w:cs="宋体"/>
                <w:b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sz w:val="24"/>
              </w:rPr>
              <w:t>其他成员</w:t>
            </w:r>
          </w:p>
        </w:tc>
      </w:tr>
      <w:tr w14:paraId="18490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2786091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5C18260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2576BBF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5716F1F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264E544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2603C15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91D247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E0D88E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3FFC2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4472DF4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05ED7C0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02BB86A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6F28E53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0EEF670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11511AF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F83526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1BFC7AB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0D63C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46FF1C2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43E8B8F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520C0A8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2FBFAF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07D7922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740D988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8A1A17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BBC99C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21B54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5" w:hRule="atLeast"/>
        </w:trPr>
        <w:tc>
          <w:tcPr>
            <w:tcW w:w="1126" w:type="dxa"/>
            <w:vAlign w:val="center"/>
          </w:tcPr>
          <w:p w14:paraId="4738011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4A8E908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5A4BFF6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091391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4E4886D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4F6AC61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E3F541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E893B4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2DBCC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4184097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016BB98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1CBA2D3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2D656C6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26FC6D1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CF2005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2B0481F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6FA5C8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10891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5" w:hRule="atLeast"/>
        </w:trPr>
        <w:tc>
          <w:tcPr>
            <w:tcW w:w="1126" w:type="dxa"/>
            <w:vAlign w:val="center"/>
          </w:tcPr>
          <w:p w14:paraId="3E2BB6B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2E0DC1F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60D78DC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4867E69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5505DEA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5D3BCEE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5A7CBDF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E90B55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6E635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75381B6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04812AB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6A50B41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51937F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2383AF6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0DECEB9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5517E72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110B024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4D836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5" w:hRule="atLeast"/>
        </w:trPr>
        <w:tc>
          <w:tcPr>
            <w:tcW w:w="1126" w:type="dxa"/>
            <w:vAlign w:val="center"/>
          </w:tcPr>
          <w:p w14:paraId="735F253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2423E9E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10D20A6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64E6F5E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0B75686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2321E9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7CB658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1030FD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77C423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4432076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4E52E12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5C94236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A1F13E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554AD3C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2AADA0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5F7BE20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2E9A7D4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35D0B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3A96572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349A8AC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27C9ACD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7EF8535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17A273B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4E3E336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34612C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24AACB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3E331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22C48C1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693F466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3B7C43B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293EB81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6628564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483473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2B50369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F4B136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61C4A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4A4CFC6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067B88A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4C375AD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02A3FB7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67F1C6A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415F2C7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B39D7B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515D621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2E4092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517A1B9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548251F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268F5B3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64AAB80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0461B73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3BF4D7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4D0BB1C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54B13B66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713ED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7E4C4E4F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5065215D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52BDBF9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546B85F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3BFEBEC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36E9A9A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D1EC2A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601DC5EC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21D720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140B59C3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127F4E3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38E7FBD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6B5C7A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76B9AD0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4C30EC4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0BE5DCF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0C5B3399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54BC4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550EE5C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37928A5E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0BD3080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39E799C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05037210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703B929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3872E52C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2ACEA5D2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tr w14:paraId="32404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126" w:type="dxa"/>
            <w:vAlign w:val="center"/>
          </w:tcPr>
          <w:p w14:paraId="55B5B72B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602" w:type="dxa"/>
            <w:gridSpan w:val="2"/>
            <w:vAlign w:val="center"/>
          </w:tcPr>
          <w:p w14:paraId="3740C9D5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935" w:type="dxa"/>
            <w:vAlign w:val="center"/>
          </w:tcPr>
          <w:p w14:paraId="4B8BC8B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058" w:type="dxa"/>
            <w:vAlign w:val="center"/>
          </w:tcPr>
          <w:p w14:paraId="4CA01A9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17" w:type="dxa"/>
            <w:vAlign w:val="center"/>
          </w:tcPr>
          <w:p w14:paraId="35296508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875" w:type="dxa"/>
            <w:vAlign w:val="center"/>
          </w:tcPr>
          <w:p w14:paraId="1015AAA4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2A401B0A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1175" w:type="dxa"/>
            <w:vAlign w:val="center"/>
          </w:tcPr>
          <w:p w14:paraId="785A10B7">
            <w:pPr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</w:tr>
      <w:bookmarkEnd w:id="0"/>
    </w:tbl>
    <w:p w14:paraId="6695899C">
      <w:pPr>
        <w:rPr>
          <w:rFonts w:ascii="宋体" w:hAnsi="宋体" w:eastAsia="宋体"/>
          <w:b/>
          <w:bCs/>
          <w:sz w:val="28"/>
          <w:szCs w:val="28"/>
        </w:rPr>
      </w:pPr>
    </w:p>
    <w:p w14:paraId="11CD1D8F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  <w:r>
        <w:rPr>
          <w:rStyle w:val="20"/>
          <w:rFonts w:hint="eastAsia"/>
          <w:sz w:val="28"/>
          <w:szCs w:val="28"/>
          <w:lang w:bidi="ar"/>
        </w:rPr>
        <w:t>三、团队研究基础</w:t>
      </w:r>
    </w:p>
    <w:p w14:paraId="04F3C268">
      <w:pPr>
        <w:pStyle w:val="10"/>
        <w:spacing w:before="0" w:beforeAutospacing="0" w:after="200" w:afterAutospacing="0"/>
        <w:rPr>
          <w:rFonts w:eastAsia="宋体"/>
          <w:b/>
        </w:rPr>
      </w:pPr>
      <w:r>
        <w:rPr>
          <w:rFonts w:hint="eastAsia" w:eastAsia="宋体"/>
          <w:b/>
        </w:rPr>
        <w:t>（一）研究基础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 w14:paraId="60E35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0" w:hRule="atLeast"/>
        </w:trPr>
        <w:tc>
          <w:tcPr>
            <w:tcW w:w="8296" w:type="dxa"/>
          </w:tcPr>
          <w:p w14:paraId="1675BFE3">
            <w:pPr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1.团队主要研究方向及重点内容</w:t>
            </w:r>
          </w:p>
          <w:p w14:paraId="3E4F3278">
            <w:pPr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2.取得的主要学术技术成果</w:t>
            </w:r>
          </w:p>
          <w:p w14:paraId="7F4FF89C">
            <w:pPr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3.与学校学科建设、申硕工作结合情况</w:t>
            </w:r>
          </w:p>
          <w:p w14:paraId="67026A0C">
            <w:pPr>
              <w:spacing w:line="360" w:lineRule="auto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 w:cs="宋体"/>
                <w:sz w:val="24"/>
              </w:rPr>
              <w:t>4.在省内外同行业中所处的水平，以及具备的优势和特色</w:t>
            </w:r>
          </w:p>
          <w:p w14:paraId="62AB4E2F">
            <w:pPr>
              <w:rPr>
                <w:rFonts w:hint="eastAsia" w:ascii="仿宋_GB2312" w:hAnsi="宋体" w:eastAsia="仿宋_GB2312"/>
              </w:rPr>
            </w:pPr>
          </w:p>
        </w:tc>
      </w:tr>
    </w:tbl>
    <w:p w14:paraId="0D657A7D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918B367">
      <w:pPr>
        <w:pStyle w:val="10"/>
        <w:spacing w:before="0" w:beforeAutospacing="0" w:after="0" w:afterAutospacing="0"/>
        <w:rPr>
          <w:rFonts w:eastAsia="宋体"/>
          <w:bCs/>
        </w:rPr>
      </w:pPr>
      <w:r>
        <w:rPr>
          <w:rFonts w:hint="eastAsia" w:ascii="仿宋_GB2312" w:eastAsia="仿宋_GB2312"/>
          <w:b/>
          <w:sz w:val="28"/>
          <w:szCs w:val="28"/>
        </w:rPr>
        <w:t>（</w:t>
      </w:r>
      <w:r>
        <w:rPr>
          <w:rFonts w:hint="eastAsia" w:eastAsia="宋体"/>
          <w:b/>
        </w:rPr>
        <w:t>二）团队条件保障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 w14:paraId="3E97F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672" w:hRule="atLeast"/>
        </w:trPr>
        <w:tc>
          <w:tcPr>
            <w:tcW w:w="9193" w:type="dxa"/>
          </w:tcPr>
          <w:p w14:paraId="13A72D6B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1.团队依托的创新平台情况</w:t>
            </w:r>
          </w:p>
          <w:p w14:paraId="0F8621CA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2.团队已具备的科研设施、技术装备、实验条件等情况</w:t>
            </w:r>
          </w:p>
          <w:p w14:paraId="27CAF38A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2FEDAE9B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4C502FFF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3B4E329D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41F876DE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73F50793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1A3085F2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528F4BFC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5E62EFCA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14961225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5C42CF49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0A17060E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304FF518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067A616E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1FF865EC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176AC19D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75926452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0C1F9827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331CB51C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6F5CBBB3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5399BBA3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4BC02E90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  <w:p w14:paraId="26C715B1">
            <w:pPr>
              <w:pStyle w:val="10"/>
              <w:spacing w:before="0" w:beforeAutospacing="0" w:after="0" w:afterAutospacing="0" w:line="360" w:lineRule="auto"/>
              <w:rPr>
                <w:rFonts w:hint="eastAsia" w:ascii="仿宋_GB2312" w:eastAsia="仿宋_GB2312"/>
              </w:rPr>
            </w:pPr>
          </w:p>
        </w:tc>
      </w:tr>
    </w:tbl>
    <w:p w14:paraId="66E3E598">
      <w:pPr>
        <w:outlineLvl w:val="0"/>
        <w:rPr>
          <w:rFonts w:ascii="宋体" w:hAnsi="宋体" w:eastAsia="宋体"/>
          <w:b/>
          <w:sz w:val="24"/>
        </w:rPr>
      </w:pPr>
    </w:p>
    <w:p w14:paraId="4FEBF13A">
      <w:pPr>
        <w:spacing w:after="200"/>
        <w:outlineLvl w:val="0"/>
        <w:rPr>
          <w:rFonts w:ascii="宋体" w:hAnsi="宋体" w:eastAsia="宋体"/>
          <w:b/>
          <w:sz w:val="28"/>
        </w:rPr>
      </w:pPr>
      <w:r>
        <w:rPr>
          <w:rFonts w:hint="eastAsia" w:ascii="宋体" w:hAnsi="宋体" w:eastAsia="宋体"/>
          <w:b/>
          <w:sz w:val="24"/>
        </w:rPr>
        <w:t>（三）近5年代表性科技工作和成果</w:t>
      </w:r>
    </w:p>
    <w:tbl>
      <w:tblPr>
        <w:tblStyle w:val="11"/>
        <w:tblW w:w="9186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90"/>
        <w:gridCol w:w="1905"/>
        <w:gridCol w:w="675"/>
        <w:gridCol w:w="64"/>
        <w:gridCol w:w="656"/>
        <w:gridCol w:w="173"/>
        <w:gridCol w:w="412"/>
        <w:gridCol w:w="176"/>
        <w:gridCol w:w="454"/>
        <w:gridCol w:w="255"/>
        <w:gridCol w:w="255"/>
        <w:gridCol w:w="195"/>
        <w:gridCol w:w="720"/>
        <w:gridCol w:w="28"/>
        <w:gridCol w:w="77"/>
        <w:gridCol w:w="525"/>
        <w:gridCol w:w="285"/>
        <w:gridCol w:w="435"/>
        <w:gridCol w:w="1024"/>
      </w:tblGrid>
      <w:tr w14:paraId="66AEA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9186" w:type="dxa"/>
            <w:gridSpan w:val="20"/>
            <w:vAlign w:val="center"/>
          </w:tcPr>
          <w:p w14:paraId="29922553">
            <w:pPr>
              <w:snapToGrid w:val="0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1.近5年团队承担主要科技项目</w:t>
            </w:r>
          </w:p>
        </w:tc>
      </w:tr>
      <w:tr w14:paraId="381CC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9186" w:type="dxa"/>
            <w:gridSpan w:val="20"/>
            <w:vAlign w:val="center"/>
          </w:tcPr>
          <w:p w14:paraId="5443623E">
            <w:pPr>
              <w:snapToGrid w:val="0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Cs/>
                <w:sz w:val="24"/>
              </w:rPr>
              <w:t>共   项、总经费   万元，其中：国家级  项、省级  项。（此处填总数，包括横向项目。以下列表选填级别最高及资助金额最多的，不超过10项）</w:t>
            </w:r>
          </w:p>
        </w:tc>
      </w:tr>
      <w:tr w14:paraId="1CCE9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atLeast"/>
        </w:trPr>
        <w:tc>
          <w:tcPr>
            <w:tcW w:w="872" w:type="dxa"/>
            <w:gridSpan w:val="2"/>
            <w:vAlign w:val="center"/>
          </w:tcPr>
          <w:p w14:paraId="444F29F9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序号</w:t>
            </w:r>
          </w:p>
        </w:tc>
        <w:tc>
          <w:tcPr>
            <w:tcW w:w="3300" w:type="dxa"/>
            <w:gridSpan w:val="4"/>
            <w:vAlign w:val="center"/>
          </w:tcPr>
          <w:p w14:paraId="2C09FBF7"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项目名称</w:t>
            </w:r>
          </w:p>
        </w:tc>
        <w:tc>
          <w:tcPr>
            <w:tcW w:w="1215" w:type="dxa"/>
            <w:gridSpan w:val="4"/>
            <w:vAlign w:val="center"/>
          </w:tcPr>
          <w:p w14:paraId="161409A6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项目来源</w:t>
            </w:r>
          </w:p>
        </w:tc>
        <w:tc>
          <w:tcPr>
            <w:tcW w:w="1530" w:type="dxa"/>
            <w:gridSpan w:val="6"/>
            <w:vAlign w:val="center"/>
          </w:tcPr>
          <w:p w14:paraId="19C2F3C2"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Cs/>
                <w:sz w:val="24"/>
              </w:rPr>
              <w:t>立项编号</w:t>
            </w:r>
          </w:p>
        </w:tc>
        <w:tc>
          <w:tcPr>
            <w:tcW w:w="810" w:type="dxa"/>
            <w:gridSpan w:val="2"/>
            <w:vAlign w:val="center"/>
          </w:tcPr>
          <w:p w14:paraId="670E13C5">
            <w:pPr>
              <w:adjustRightInd w:val="0"/>
              <w:snapToGrid w:val="0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资助</w:t>
            </w:r>
          </w:p>
          <w:p w14:paraId="2219528C">
            <w:pPr>
              <w:jc w:val="center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经费</w:t>
            </w:r>
          </w:p>
        </w:tc>
        <w:tc>
          <w:tcPr>
            <w:tcW w:w="1459" w:type="dxa"/>
            <w:gridSpan w:val="2"/>
            <w:vAlign w:val="center"/>
          </w:tcPr>
          <w:p w14:paraId="40808081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团队承担人</w:t>
            </w:r>
          </w:p>
        </w:tc>
      </w:tr>
      <w:tr w14:paraId="03D2D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872" w:type="dxa"/>
            <w:gridSpan w:val="2"/>
            <w:vAlign w:val="center"/>
          </w:tcPr>
          <w:p w14:paraId="3DAF9C7B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3300" w:type="dxa"/>
            <w:gridSpan w:val="4"/>
            <w:vAlign w:val="center"/>
          </w:tcPr>
          <w:p w14:paraId="1512EB6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215" w:type="dxa"/>
            <w:gridSpan w:val="4"/>
            <w:vAlign w:val="center"/>
          </w:tcPr>
          <w:p w14:paraId="11DCDA2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30" w:type="dxa"/>
            <w:gridSpan w:val="6"/>
            <w:vAlign w:val="center"/>
          </w:tcPr>
          <w:p w14:paraId="60A9016C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810" w:type="dxa"/>
            <w:gridSpan w:val="2"/>
            <w:vAlign w:val="center"/>
          </w:tcPr>
          <w:p w14:paraId="4EA8797B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459" w:type="dxa"/>
            <w:gridSpan w:val="2"/>
            <w:vAlign w:val="center"/>
          </w:tcPr>
          <w:p w14:paraId="30493714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06645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45" w:hRule="atLeast"/>
        </w:trPr>
        <w:tc>
          <w:tcPr>
            <w:tcW w:w="872" w:type="dxa"/>
            <w:gridSpan w:val="2"/>
            <w:vAlign w:val="center"/>
          </w:tcPr>
          <w:p w14:paraId="4B14367D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3300" w:type="dxa"/>
            <w:gridSpan w:val="4"/>
            <w:vAlign w:val="center"/>
          </w:tcPr>
          <w:p w14:paraId="617B2DC7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215" w:type="dxa"/>
            <w:gridSpan w:val="4"/>
            <w:vAlign w:val="center"/>
          </w:tcPr>
          <w:p w14:paraId="4D98195D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30" w:type="dxa"/>
            <w:gridSpan w:val="6"/>
            <w:vAlign w:val="center"/>
          </w:tcPr>
          <w:p w14:paraId="5F11D81B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810" w:type="dxa"/>
            <w:gridSpan w:val="2"/>
            <w:vAlign w:val="center"/>
          </w:tcPr>
          <w:p w14:paraId="4A9C5D0C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459" w:type="dxa"/>
            <w:gridSpan w:val="2"/>
            <w:vAlign w:val="center"/>
          </w:tcPr>
          <w:p w14:paraId="6BAA7C0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5666B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6" w:type="dxa"/>
            <w:gridSpan w:val="20"/>
            <w:vAlign w:val="center"/>
          </w:tcPr>
          <w:p w14:paraId="51D43E4B">
            <w:pPr>
              <w:snapToGrid w:val="0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2.近5年团队获科技奖励情况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（列表选填级别最高及等次靠前的，不超过5项）</w:t>
            </w:r>
          </w:p>
        </w:tc>
      </w:tr>
      <w:tr w14:paraId="40E32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872" w:type="dxa"/>
            <w:gridSpan w:val="2"/>
            <w:vAlign w:val="center"/>
          </w:tcPr>
          <w:p w14:paraId="3CCCE253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序号</w:t>
            </w:r>
          </w:p>
        </w:tc>
        <w:tc>
          <w:tcPr>
            <w:tcW w:w="1905" w:type="dxa"/>
            <w:vAlign w:val="center"/>
          </w:tcPr>
          <w:p w14:paraId="1B135C6D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获奖项目名称</w:t>
            </w:r>
          </w:p>
        </w:tc>
        <w:tc>
          <w:tcPr>
            <w:tcW w:w="1568" w:type="dxa"/>
            <w:gridSpan w:val="4"/>
            <w:vAlign w:val="center"/>
          </w:tcPr>
          <w:p w14:paraId="50CD8602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奖项等级</w:t>
            </w:r>
          </w:p>
        </w:tc>
        <w:tc>
          <w:tcPr>
            <w:tcW w:w="1552" w:type="dxa"/>
            <w:gridSpan w:val="5"/>
            <w:vAlign w:val="center"/>
          </w:tcPr>
          <w:p w14:paraId="779ACE58">
            <w:pPr>
              <w:jc w:val="center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授奖单位</w:t>
            </w:r>
          </w:p>
        </w:tc>
        <w:tc>
          <w:tcPr>
            <w:tcW w:w="943" w:type="dxa"/>
            <w:gridSpan w:val="3"/>
            <w:vAlign w:val="center"/>
          </w:tcPr>
          <w:p w14:paraId="08EAFB16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奖励</w:t>
            </w:r>
          </w:p>
          <w:p w14:paraId="39AF2ADF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年度</w:t>
            </w:r>
          </w:p>
        </w:tc>
        <w:tc>
          <w:tcPr>
            <w:tcW w:w="1322" w:type="dxa"/>
            <w:gridSpan w:val="4"/>
            <w:vAlign w:val="center"/>
          </w:tcPr>
          <w:p w14:paraId="100C897A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团队</w:t>
            </w:r>
          </w:p>
          <w:p w14:paraId="4C02C657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获奖人</w:t>
            </w:r>
          </w:p>
        </w:tc>
        <w:tc>
          <w:tcPr>
            <w:tcW w:w="1024" w:type="dxa"/>
            <w:vAlign w:val="center"/>
          </w:tcPr>
          <w:p w14:paraId="217FDA37">
            <w:pPr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排名</w:t>
            </w:r>
          </w:p>
        </w:tc>
      </w:tr>
      <w:tr w14:paraId="48BDB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</w:trPr>
        <w:tc>
          <w:tcPr>
            <w:tcW w:w="872" w:type="dxa"/>
            <w:gridSpan w:val="2"/>
            <w:vAlign w:val="center"/>
          </w:tcPr>
          <w:p w14:paraId="650D8E96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905" w:type="dxa"/>
            <w:vAlign w:val="center"/>
          </w:tcPr>
          <w:p w14:paraId="54240A8D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68" w:type="dxa"/>
            <w:gridSpan w:val="4"/>
            <w:vAlign w:val="center"/>
          </w:tcPr>
          <w:p w14:paraId="05B598F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52" w:type="dxa"/>
            <w:gridSpan w:val="5"/>
            <w:vAlign w:val="center"/>
          </w:tcPr>
          <w:p w14:paraId="22B92799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943" w:type="dxa"/>
            <w:gridSpan w:val="3"/>
            <w:vAlign w:val="center"/>
          </w:tcPr>
          <w:p w14:paraId="3430EE73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22" w:type="dxa"/>
            <w:gridSpan w:val="4"/>
            <w:vAlign w:val="center"/>
          </w:tcPr>
          <w:p w14:paraId="543891C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024" w:type="dxa"/>
            <w:vAlign w:val="center"/>
          </w:tcPr>
          <w:p w14:paraId="193CB378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7A9E0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872" w:type="dxa"/>
            <w:gridSpan w:val="2"/>
            <w:vAlign w:val="center"/>
          </w:tcPr>
          <w:p w14:paraId="32071650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905" w:type="dxa"/>
            <w:vAlign w:val="center"/>
          </w:tcPr>
          <w:p w14:paraId="54EFD8F2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68" w:type="dxa"/>
            <w:gridSpan w:val="4"/>
            <w:vAlign w:val="center"/>
          </w:tcPr>
          <w:p w14:paraId="1062AC9C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52" w:type="dxa"/>
            <w:gridSpan w:val="5"/>
            <w:vAlign w:val="center"/>
          </w:tcPr>
          <w:p w14:paraId="34849757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943" w:type="dxa"/>
            <w:gridSpan w:val="3"/>
            <w:vAlign w:val="center"/>
          </w:tcPr>
          <w:p w14:paraId="5DAEC70F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22" w:type="dxa"/>
            <w:gridSpan w:val="4"/>
            <w:vAlign w:val="center"/>
          </w:tcPr>
          <w:p w14:paraId="15177E37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024" w:type="dxa"/>
            <w:vAlign w:val="center"/>
          </w:tcPr>
          <w:p w14:paraId="4151CFCF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1AED7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872" w:type="dxa"/>
            <w:gridSpan w:val="2"/>
            <w:vAlign w:val="center"/>
          </w:tcPr>
          <w:p w14:paraId="1C1E6735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905" w:type="dxa"/>
            <w:vAlign w:val="center"/>
          </w:tcPr>
          <w:p w14:paraId="556A0AEF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68" w:type="dxa"/>
            <w:gridSpan w:val="4"/>
            <w:vAlign w:val="center"/>
          </w:tcPr>
          <w:p w14:paraId="603252E1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552" w:type="dxa"/>
            <w:gridSpan w:val="5"/>
            <w:vAlign w:val="center"/>
          </w:tcPr>
          <w:p w14:paraId="05A27CB3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943" w:type="dxa"/>
            <w:gridSpan w:val="3"/>
            <w:vAlign w:val="center"/>
          </w:tcPr>
          <w:p w14:paraId="45969547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22" w:type="dxa"/>
            <w:gridSpan w:val="4"/>
            <w:vAlign w:val="center"/>
          </w:tcPr>
          <w:p w14:paraId="3CE98BC0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024" w:type="dxa"/>
            <w:vAlign w:val="center"/>
          </w:tcPr>
          <w:p w14:paraId="66A31F1D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28CDF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</w:trPr>
        <w:tc>
          <w:tcPr>
            <w:tcW w:w="9186" w:type="dxa"/>
            <w:gridSpan w:val="20"/>
            <w:vAlign w:val="center"/>
          </w:tcPr>
          <w:p w14:paraId="2312F1AB">
            <w:pPr>
              <w:snapToGrid w:val="0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3.近5年团队获授权专利情况</w:t>
            </w:r>
          </w:p>
        </w:tc>
      </w:tr>
      <w:tr w14:paraId="4943F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9186" w:type="dxa"/>
            <w:gridSpan w:val="20"/>
            <w:vAlign w:val="center"/>
          </w:tcPr>
          <w:p w14:paraId="0194EC90">
            <w:pPr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共  项，其中，发明专利   项，实用新型专利   项，外观设计专利   项。</w:t>
            </w:r>
            <w:r>
              <w:rPr>
                <w:rFonts w:hint="eastAsia" w:ascii="仿宋_GB2312" w:hAnsi="宋体" w:eastAsia="仿宋_GB2312"/>
                <w:bCs/>
                <w:sz w:val="24"/>
              </w:rPr>
              <w:t>（此处填总数。以下列表优先选填发明专利，不超过10项）</w:t>
            </w:r>
          </w:p>
        </w:tc>
      </w:tr>
      <w:tr w14:paraId="3001E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872" w:type="dxa"/>
            <w:gridSpan w:val="2"/>
            <w:vAlign w:val="center"/>
          </w:tcPr>
          <w:p w14:paraId="509FF613">
            <w:pPr>
              <w:spacing w:line="320" w:lineRule="atLeas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序号</w:t>
            </w:r>
          </w:p>
        </w:tc>
        <w:tc>
          <w:tcPr>
            <w:tcW w:w="2580" w:type="dxa"/>
            <w:gridSpan w:val="2"/>
            <w:vAlign w:val="center"/>
          </w:tcPr>
          <w:p w14:paraId="23B00EB8">
            <w:pPr>
              <w:spacing w:line="320" w:lineRule="atLeas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专利名称</w:t>
            </w:r>
          </w:p>
        </w:tc>
        <w:tc>
          <w:tcPr>
            <w:tcW w:w="1305" w:type="dxa"/>
            <w:gridSpan w:val="4"/>
            <w:vAlign w:val="center"/>
          </w:tcPr>
          <w:p w14:paraId="34317E30">
            <w:pPr>
              <w:spacing w:line="320" w:lineRule="atLeas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专利号</w:t>
            </w:r>
          </w:p>
        </w:tc>
        <w:tc>
          <w:tcPr>
            <w:tcW w:w="1335" w:type="dxa"/>
            <w:gridSpan w:val="5"/>
            <w:vAlign w:val="center"/>
          </w:tcPr>
          <w:p w14:paraId="69C2CD01">
            <w:pPr>
              <w:spacing w:line="320" w:lineRule="atLeas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授权时间</w:t>
            </w:r>
          </w:p>
        </w:tc>
        <w:tc>
          <w:tcPr>
            <w:tcW w:w="1350" w:type="dxa"/>
            <w:gridSpan w:val="4"/>
            <w:vAlign w:val="center"/>
          </w:tcPr>
          <w:p w14:paraId="713F89D5">
            <w:pPr>
              <w:spacing w:line="320" w:lineRule="atLeas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专利类别</w:t>
            </w:r>
          </w:p>
        </w:tc>
        <w:tc>
          <w:tcPr>
            <w:tcW w:w="1744" w:type="dxa"/>
            <w:gridSpan w:val="3"/>
            <w:vAlign w:val="center"/>
          </w:tcPr>
          <w:p w14:paraId="2D97B4DB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团队发明人</w:t>
            </w:r>
          </w:p>
        </w:tc>
      </w:tr>
      <w:tr w14:paraId="72F074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72" w:type="dxa"/>
            <w:gridSpan w:val="2"/>
            <w:vAlign w:val="center"/>
          </w:tcPr>
          <w:p w14:paraId="5524C6A1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2580" w:type="dxa"/>
            <w:gridSpan w:val="2"/>
            <w:vAlign w:val="center"/>
          </w:tcPr>
          <w:p w14:paraId="7EE4F211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05" w:type="dxa"/>
            <w:gridSpan w:val="4"/>
            <w:vAlign w:val="center"/>
          </w:tcPr>
          <w:p w14:paraId="30275F60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35" w:type="dxa"/>
            <w:gridSpan w:val="5"/>
            <w:vAlign w:val="center"/>
          </w:tcPr>
          <w:p w14:paraId="7182C09C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50" w:type="dxa"/>
            <w:gridSpan w:val="4"/>
            <w:vAlign w:val="center"/>
          </w:tcPr>
          <w:p w14:paraId="40241F9A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744" w:type="dxa"/>
            <w:gridSpan w:val="3"/>
            <w:vAlign w:val="center"/>
          </w:tcPr>
          <w:p w14:paraId="44DD2565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7C6EDC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20" w:hRule="atLeast"/>
        </w:trPr>
        <w:tc>
          <w:tcPr>
            <w:tcW w:w="872" w:type="dxa"/>
            <w:gridSpan w:val="2"/>
            <w:vAlign w:val="center"/>
          </w:tcPr>
          <w:p w14:paraId="0DAC6050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2580" w:type="dxa"/>
            <w:gridSpan w:val="2"/>
            <w:vAlign w:val="center"/>
          </w:tcPr>
          <w:p w14:paraId="28F798C8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05" w:type="dxa"/>
            <w:gridSpan w:val="4"/>
            <w:vAlign w:val="center"/>
          </w:tcPr>
          <w:p w14:paraId="3DAD0194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35" w:type="dxa"/>
            <w:gridSpan w:val="5"/>
            <w:vAlign w:val="center"/>
          </w:tcPr>
          <w:p w14:paraId="31226B33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350" w:type="dxa"/>
            <w:gridSpan w:val="4"/>
            <w:vAlign w:val="center"/>
          </w:tcPr>
          <w:p w14:paraId="1077549A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  <w:tc>
          <w:tcPr>
            <w:tcW w:w="1744" w:type="dxa"/>
            <w:gridSpan w:val="3"/>
            <w:vAlign w:val="center"/>
          </w:tcPr>
          <w:p w14:paraId="4CF55FF3">
            <w:pPr>
              <w:spacing w:line="500" w:lineRule="exact"/>
              <w:jc w:val="center"/>
              <w:rPr>
                <w:rFonts w:hint="eastAsia" w:ascii="仿宋_GB2312" w:hAnsi="宋体" w:eastAsia="仿宋_GB2312"/>
                <w:sz w:val="24"/>
              </w:rPr>
            </w:pPr>
          </w:p>
        </w:tc>
      </w:tr>
      <w:tr w14:paraId="3B95EC5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0CD6B6">
            <w:pPr>
              <w:rPr>
                <w:rFonts w:hint="eastAsia" w:ascii="仿宋_GB2312" w:hAnsi="宋体" w:eastAsia="仿宋_GB2312" w:cs="宋体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4.</w:t>
            </w:r>
            <w:r>
              <w:rPr>
                <w:rFonts w:hint="eastAsia" w:ascii="仿宋_GB2312" w:hAnsi="宋体" w:eastAsia="仿宋_GB2312"/>
                <w:b/>
                <w:kern w:val="0"/>
                <w:sz w:val="24"/>
              </w:rPr>
              <w:t>近5年团队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发表科技论文情况</w:t>
            </w: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（限填15篇，按重要性填写）</w:t>
            </w:r>
          </w:p>
        </w:tc>
      </w:tr>
      <w:tr w14:paraId="5AF81E3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8B8D9">
            <w:pP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共  篇，其中，SCI、EI、ISIP收录或国家一级刊物 篇，核心期刊  篇。</w:t>
            </w:r>
          </w:p>
        </w:tc>
      </w:tr>
      <w:tr w14:paraId="77CADC5B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D205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序号</w:t>
            </w: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DA90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论文题目</w:t>
            </w: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A5711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期刊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B2C1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年份</w:t>
            </w: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79DE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卷(期）</w:t>
            </w: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1E3E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作者</w:t>
            </w:r>
          </w:p>
          <w:p w14:paraId="56E0593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(按序全部列出）</w:t>
            </w:r>
          </w:p>
        </w:tc>
      </w:tr>
      <w:tr w14:paraId="41F31AB4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C747F4D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48AB5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8A248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7788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C6A835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FCDB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1875050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543A9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588C7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1BAB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530F5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41A7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9843FD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170ABB89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4E6EED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25955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9E68D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7E6C7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12EDE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3CF83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2D948EF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C925AE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B72C7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1000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A2A7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9BD39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2640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5BF7BC60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</w:tblPrEx>
        <w:trPr>
          <w:trHeight w:val="555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DE144">
            <w:pPr>
              <w:widowControl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5.</w:t>
            </w:r>
            <w:r>
              <w:rPr>
                <w:rFonts w:hint="eastAsia" w:ascii="仿宋_GB2312" w:hAnsi="宋体" w:eastAsia="仿宋_GB2312"/>
                <w:b/>
                <w:kern w:val="0"/>
                <w:sz w:val="24"/>
              </w:rPr>
              <w:t>近5年团队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出版著作情况</w:t>
            </w:r>
          </w:p>
        </w:tc>
      </w:tr>
      <w:tr w14:paraId="626B364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2A470">
            <w:pPr>
              <w:widowControl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</w:rPr>
              <w:t>共   部，其中，国家级出版社 部。（著作类型指专著、教材）</w:t>
            </w:r>
          </w:p>
        </w:tc>
      </w:tr>
      <w:tr w14:paraId="4E5245E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0F0B1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序号</w:t>
            </w: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29CA3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著作名称</w:t>
            </w: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3ED3A1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著作类型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499DCE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出版时间</w:t>
            </w: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7CB4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出版社</w:t>
            </w: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DCAF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作者</w:t>
            </w:r>
          </w:p>
          <w:p w14:paraId="03E048B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(按序全部列出）</w:t>
            </w:r>
          </w:p>
        </w:tc>
      </w:tr>
      <w:tr w14:paraId="7B09C2C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51B72B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CC23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E295E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9DE9D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05038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244E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07E38BF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82585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83A17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59A2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88DC0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D17E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A2D2B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7F57333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7D1ED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48947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32F9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A5F36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667D8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A854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0AE92C2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553AB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BB82D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7103B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65BA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072D0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715B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686DD7C6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50AF9D">
            <w:pPr>
              <w:widowControl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6.</w:t>
            </w:r>
            <w:r>
              <w:rPr>
                <w:rFonts w:hint="eastAsia" w:ascii="仿宋_GB2312" w:hAnsi="宋体" w:eastAsia="仿宋_GB2312"/>
                <w:b/>
                <w:kern w:val="0"/>
                <w:sz w:val="24"/>
              </w:rPr>
              <w:t>近5年团队联合培养研究生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  <w:t>情况。</w:t>
            </w:r>
          </w:p>
        </w:tc>
      </w:tr>
      <w:tr w14:paraId="19C1861E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FBBA8B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序号</w:t>
            </w: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04AC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联合培养单位</w:t>
            </w: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B082E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校内所在</w:t>
            </w:r>
          </w:p>
          <w:p w14:paraId="559C0D3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学院</w:t>
            </w: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B3397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专业</w:t>
            </w: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B05F34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学生姓名</w:t>
            </w: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1009E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校内联培教师</w:t>
            </w:r>
          </w:p>
        </w:tc>
      </w:tr>
      <w:tr w14:paraId="2D20F6B7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42E2C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02906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AD4C0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0A3F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F08E1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148AE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59EC8F63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A5928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F46E1D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1132B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94125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051131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715C3E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7E98F00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45B32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62E52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BA2C9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0A5D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68151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7BEF5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4FA9135D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3D5B8A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73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EDA80E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502A6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533A7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11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F624B3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  <w:tc>
          <w:tcPr>
            <w:tcW w:w="237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A9D7F"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</w:p>
        </w:tc>
      </w:tr>
      <w:tr w14:paraId="77BC4FF8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A4F0">
            <w:pPr>
              <w:widowControl/>
              <w:jc w:val="left"/>
              <w:rPr>
                <w:rFonts w:hint="eastAsia"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  <w:t>7.</w:t>
            </w:r>
            <w:r>
              <w:rPr>
                <w:rFonts w:hint="eastAsia" w:ascii="仿宋_GB2312" w:hAnsi="宋体" w:eastAsia="仿宋_GB2312"/>
                <w:b/>
                <w:kern w:val="0"/>
                <w:sz w:val="24"/>
              </w:rPr>
              <w:t>近5年团队</w:t>
            </w:r>
            <w:r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  <w:t>其他重要成果、业绩。</w:t>
            </w:r>
            <w:r>
              <w:rPr>
                <w:rFonts w:hint="eastAsia" w:ascii="仿宋_GB2312" w:hAnsi="宋体" w:eastAsia="仿宋_GB2312" w:cs="宋体"/>
                <w:bCs/>
                <w:kern w:val="0"/>
                <w:sz w:val="24"/>
              </w:rPr>
              <w:t>（</w:t>
            </w:r>
            <w:r>
              <w:rPr>
                <w:rFonts w:hint="eastAsia" w:ascii="仿宋_GB2312" w:hAnsi="宋体" w:eastAsia="仿宋_GB2312"/>
                <w:sz w:val="24"/>
              </w:rPr>
              <w:t>如获软件著作权、科技成果鉴定证书、农作物品种审定证书、新药证书、临床批件、文章被SCI/EI/ISTP索引情况、团队带头人在重要学术团体及科技期刊任职情况，其他开发</w:t>
            </w:r>
            <w:r>
              <w:rPr>
                <w:rFonts w:hint="eastAsia" w:ascii="仿宋_GB2312" w:hAnsi="宋体" w:eastAsia="仿宋_GB2312" w:cs="宋体"/>
                <w:bCs/>
                <w:kern w:val="0"/>
                <w:sz w:val="24"/>
              </w:rPr>
              <w:t>新品种、新技术情况等）</w:t>
            </w:r>
          </w:p>
        </w:tc>
      </w:tr>
      <w:tr w14:paraId="664FB8CA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2" w:hRule="atLeast"/>
        </w:trPr>
        <w:tc>
          <w:tcPr>
            <w:tcW w:w="9186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54D38F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6744CF2B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55CC83A1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21E29D9E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0DC57FFB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6CCB81E5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  <w:p w14:paraId="5643137E">
            <w:pPr>
              <w:widowControl/>
              <w:rPr>
                <w:rFonts w:hint="eastAsia" w:ascii="仿宋_GB2312" w:hAnsi="宋体" w:eastAsia="仿宋_GB2312" w:cs="宋体"/>
                <w:b/>
                <w:kern w:val="0"/>
                <w:sz w:val="24"/>
              </w:rPr>
            </w:pPr>
          </w:p>
        </w:tc>
      </w:tr>
    </w:tbl>
    <w:p w14:paraId="4069CCB0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  <w:r>
        <w:rPr>
          <w:rStyle w:val="20"/>
          <w:rFonts w:hint="eastAsia"/>
          <w:sz w:val="28"/>
          <w:szCs w:val="28"/>
          <w:lang w:bidi="ar"/>
        </w:rPr>
        <w:t>四、团队建设思路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 w14:paraId="2A742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4" w:hRule="exact"/>
        </w:trPr>
        <w:tc>
          <w:tcPr>
            <w:tcW w:w="9178" w:type="dxa"/>
          </w:tcPr>
          <w:p w14:paraId="35DE4119">
            <w:pPr>
              <w:pStyle w:val="10"/>
              <w:spacing w:before="0" w:beforeAutospacing="0" w:after="0" w:afterAutospacing="0"/>
              <w:jc w:val="both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（简述团队在建设期内的建设思路，包括总体发展思路和发展目标、管理体制机制建设、人才队伍建设、团队组织架构设计等。（每项800字以内））</w:t>
            </w:r>
          </w:p>
        </w:tc>
      </w:tr>
    </w:tbl>
    <w:p w14:paraId="4548A74C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</w:p>
    <w:p w14:paraId="0F46E887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  <w:r>
        <w:rPr>
          <w:rStyle w:val="20"/>
          <w:rFonts w:hint="eastAsia"/>
          <w:sz w:val="28"/>
          <w:szCs w:val="28"/>
          <w:lang w:bidi="ar"/>
        </w:rPr>
        <w:t>五、团队建设预期目标</w:t>
      </w:r>
    </w:p>
    <w:p w14:paraId="2E533552">
      <w:pPr>
        <w:jc w:val="left"/>
        <w:rPr>
          <w:rFonts w:hint="eastAsia" w:ascii="仿宋_GB2312" w:hAnsi="宋体" w:eastAsia="仿宋_GB2312" w:cs="宋体"/>
          <w:sz w:val="24"/>
        </w:rPr>
      </w:pPr>
      <w:r>
        <w:rPr>
          <w:rFonts w:hint="eastAsia" w:ascii="仿宋_GB2312" w:hAnsi="宋体" w:eastAsia="仿宋_GB2312"/>
          <w:b/>
          <w:sz w:val="24"/>
        </w:rPr>
        <w:t>（一）研究目标</w:t>
      </w:r>
      <w:r>
        <w:rPr>
          <w:rFonts w:hint="eastAsia" w:ascii="仿宋_GB2312" w:hAnsi="宋体" w:eastAsia="仿宋_GB2312" w:cs="宋体"/>
          <w:bCs/>
          <w:sz w:val="24"/>
        </w:rPr>
        <w:t>（</w:t>
      </w:r>
      <w:r>
        <w:rPr>
          <w:rFonts w:hint="eastAsia" w:ascii="仿宋_GB2312" w:hAnsi="宋体" w:eastAsia="仿宋_GB2312" w:cs="宋体"/>
          <w:bCs/>
          <w:kern w:val="0"/>
          <w:sz w:val="24"/>
        </w:rPr>
        <w:t>围绕研究方向，</w:t>
      </w:r>
      <w:r>
        <w:rPr>
          <w:rFonts w:hint="eastAsia" w:ascii="仿宋_GB2312" w:hAnsi="宋体" w:eastAsia="仿宋_GB2312" w:cs="宋体"/>
          <w:sz w:val="24"/>
        </w:rPr>
        <w:t>开展研究的方式、技术，拟解决的问题，获得的研究成果和达到的水平。）</w:t>
      </w:r>
    </w:p>
    <w:tbl>
      <w:tblPr>
        <w:tblStyle w:val="11"/>
        <w:tblW w:w="513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9"/>
        <w:gridCol w:w="5100"/>
      </w:tblGrid>
      <w:tr w14:paraId="2970E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2258" w:type="pct"/>
            <w:vAlign w:val="center"/>
          </w:tcPr>
          <w:p w14:paraId="4931600F">
            <w:pPr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研究方向</w:t>
            </w:r>
          </w:p>
        </w:tc>
        <w:tc>
          <w:tcPr>
            <w:tcW w:w="2742" w:type="pct"/>
            <w:vAlign w:val="center"/>
          </w:tcPr>
          <w:p w14:paraId="373F30F4">
            <w:pPr>
              <w:adjustRightInd w:val="0"/>
              <w:snapToGrid w:val="0"/>
              <w:jc w:val="center"/>
              <w:rPr>
                <w:rFonts w:hint="eastAsia" w:ascii="仿宋_GB2312" w:hAnsi="宋体" w:eastAsia="仿宋_GB2312" w:cs="宋体"/>
                <w:bCs/>
                <w:sz w:val="24"/>
              </w:rPr>
            </w:pPr>
            <w:r>
              <w:rPr>
                <w:rFonts w:hint="eastAsia" w:ascii="仿宋_GB2312" w:hAnsi="宋体" w:eastAsia="仿宋_GB2312" w:cs="宋体"/>
                <w:bCs/>
                <w:sz w:val="24"/>
              </w:rPr>
              <w:t>研究目标</w:t>
            </w:r>
          </w:p>
        </w:tc>
      </w:tr>
      <w:tr w14:paraId="43C62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2258" w:type="pct"/>
            <w:vAlign w:val="center"/>
          </w:tcPr>
          <w:p w14:paraId="6C0C68C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2742" w:type="pct"/>
            <w:vAlign w:val="center"/>
          </w:tcPr>
          <w:p w14:paraId="331BE28C">
            <w:pPr>
              <w:adjustRightInd w:val="0"/>
              <w:snapToGrid w:val="0"/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FCEE94E">
            <w:pPr>
              <w:adjustRightInd w:val="0"/>
              <w:snapToGrid w:val="0"/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FD92403">
            <w:pPr>
              <w:adjustRightInd w:val="0"/>
              <w:snapToGrid w:val="0"/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  <w:tr w14:paraId="29AA5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3" w:hRule="atLeast"/>
        </w:trPr>
        <w:tc>
          <w:tcPr>
            <w:tcW w:w="2258" w:type="pct"/>
            <w:vAlign w:val="center"/>
          </w:tcPr>
          <w:p w14:paraId="24F2A145">
            <w:pPr>
              <w:adjustRightInd w:val="0"/>
              <w:snapToGrid w:val="0"/>
              <w:spacing w:line="360" w:lineRule="auto"/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2742" w:type="pct"/>
            <w:vAlign w:val="center"/>
          </w:tcPr>
          <w:p w14:paraId="0B219376">
            <w:pPr>
              <w:adjustRightInd w:val="0"/>
              <w:snapToGrid w:val="0"/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  <w:tr w14:paraId="43C09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8" w:hRule="atLeast"/>
        </w:trPr>
        <w:tc>
          <w:tcPr>
            <w:tcW w:w="2258" w:type="pct"/>
            <w:vAlign w:val="center"/>
          </w:tcPr>
          <w:p w14:paraId="07B0498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hAnsi="宋体" w:eastAsia="仿宋_GB2312" w:cs="宋体"/>
                <w:b/>
                <w:sz w:val="24"/>
              </w:rPr>
            </w:pPr>
          </w:p>
        </w:tc>
        <w:tc>
          <w:tcPr>
            <w:tcW w:w="2742" w:type="pct"/>
            <w:vAlign w:val="center"/>
          </w:tcPr>
          <w:p w14:paraId="1102A7DA">
            <w:pPr>
              <w:adjustRightInd w:val="0"/>
              <w:snapToGrid w:val="0"/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</w:p>
          <w:p w14:paraId="2DEE12D0">
            <w:pPr>
              <w:adjustRightInd w:val="0"/>
              <w:snapToGrid w:val="0"/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4E8404B2">
      <w:pPr>
        <w:rPr>
          <w:rFonts w:hint="eastAsia" w:ascii="仿宋_GB2312" w:hAnsi="宋体" w:eastAsia="仿宋_GB2312" w:cs="宋体"/>
          <w:sz w:val="24"/>
        </w:rPr>
      </w:pPr>
    </w:p>
    <w:p w14:paraId="39B50B23">
      <w:pPr>
        <w:rPr>
          <w:rFonts w:hint="eastAsia" w:ascii="仿宋_GB2312" w:hAnsi="宋体" w:eastAsia="仿宋_GB2312" w:cs="宋体"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（二）创新能力提升</w:t>
      </w:r>
      <w:r>
        <w:rPr>
          <w:rFonts w:hint="eastAsia" w:ascii="仿宋_GB2312" w:hAnsi="宋体" w:eastAsia="仿宋_GB2312" w:cs="宋体"/>
          <w:bCs/>
          <w:sz w:val="24"/>
        </w:rPr>
        <w:t>（</w:t>
      </w:r>
      <w:r>
        <w:rPr>
          <w:rFonts w:hint="eastAsia" w:ascii="仿宋_GB2312" w:hAnsi="宋体" w:eastAsia="仿宋_GB2312" w:cs="宋体"/>
          <w:sz w:val="24"/>
        </w:rPr>
        <w:t>建设期间承担</w:t>
      </w:r>
      <w:r>
        <w:rPr>
          <w:rFonts w:hint="eastAsia" w:ascii="仿宋_GB2312" w:hAnsi="宋体" w:eastAsia="仿宋_GB2312" w:cs="宋体"/>
          <w:kern w:val="0"/>
          <w:sz w:val="24"/>
        </w:rPr>
        <w:t>国家、省级及市级项目；发表论文、论著、研究报告、咨询报告等；</w:t>
      </w:r>
      <w:r>
        <w:rPr>
          <w:rFonts w:hint="eastAsia" w:ascii="仿宋_GB2312" w:hAnsi="宋体" w:eastAsia="仿宋_GB2312" w:cs="宋体"/>
          <w:bCs/>
          <w:kern w:val="0"/>
          <w:sz w:val="24"/>
        </w:rPr>
        <w:t>牵头或参与制定技术标准、</w:t>
      </w:r>
      <w:r>
        <w:rPr>
          <w:rFonts w:hint="eastAsia" w:ascii="仿宋_GB2312" w:hAnsi="宋体" w:eastAsia="仿宋_GB2312" w:cs="宋体"/>
          <w:kern w:val="0"/>
          <w:sz w:val="24"/>
        </w:rPr>
        <w:t>获奖、申请和授权专利</w:t>
      </w:r>
      <w:r>
        <w:rPr>
          <w:rFonts w:hint="eastAsia" w:ascii="仿宋_GB2312" w:hAnsi="宋体" w:eastAsia="仿宋_GB2312" w:cs="宋体"/>
          <w:sz w:val="24"/>
        </w:rPr>
        <w:t>；开发新技术、新工艺、新材料、新产品、新品种、新材料、新装置、软件著作权等技术创新成果数量。）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 w14:paraId="4C6D9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2" w:hRule="atLeast"/>
        </w:trPr>
        <w:tc>
          <w:tcPr>
            <w:tcW w:w="9178" w:type="dxa"/>
          </w:tcPr>
          <w:p w14:paraId="71791BD2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E2D4CE3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EB7536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75FC5CCD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6D81098C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0A58416A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76D2353A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7950FB56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32C70974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18C280AF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78CF6F5F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48F07963">
            <w:pPr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23641B03">
      <w:pPr>
        <w:rPr>
          <w:rFonts w:hint="eastAsia" w:ascii="仿宋_GB2312" w:hAnsi="宋体" w:eastAsia="仿宋_GB2312" w:cs="宋体"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（三）人才队伍建设</w:t>
      </w:r>
      <w:r>
        <w:rPr>
          <w:rFonts w:hint="eastAsia" w:ascii="仿宋_GB2312" w:hAnsi="宋体" w:eastAsia="仿宋_GB2312" w:cs="宋体"/>
          <w:sz w:val="24"/>
        </w:rPr>
        <w:t>（申报各级各类创新团队，培养各类优秀青年科技人才、高层次创新型人才，申报省管专家、市管专家，培养博士、硕士，晋升职称及培养工程技术骨干人才，引进高层次人才等。）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 w14:paraId="5751A4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3" w:hRule="atLeast"/>
        </w:trPr>
        <w:tc>
          <w:tcPr>
            <w:tcW w:w="9193" w:type="dxa"/>
          </w:tcPr>
          <w:p w14:paraId="526D0FA4">
            <w:pPr>
              <w:spacing w:line="360" w:lineRule="auto"/>
              <w:rPr>
                <w:rFonts w:hint="eastAsia" w:ascii="仿宋_GB2312" w:hAnsi="宋体" w:eastAsia="仿宋_GB2312" w:cs="宋体"/>
                <w:sz w:val="24"/>
              </w:rPr>
            </w:pPr>
          </w:p>
          <w:p w14:paraId="3CFDE058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2945AAB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06755FF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75AE57C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522BBAF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0870928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777228A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074EE43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0E549EB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721E8EB7">
      <w:pPr>
        <w:rPr>
          <w:rFonts w:hint="eastAsia" w:ascii="仿宋_GB2312" w:hAnsi="宋体" w:eastAsia="仿宋_GB2312" w:cs="宋体"/>
          <w:b/>
          <w:sz w:val="24"/>
        </w:rPr>
      </w:pPr>
    </w:p>
    <w:p w14:paraId="1955F280">
      <w:pPr>
        <w:rPr>
          <w:rFonts w:hint="eastAsia" w:ascii="仿宋_GB2312" w:hAnsi="宋体" w:eastAsia="仿宋_GB2312" w:cs="宋体"/>
          <w:bCs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（四）平台（学科）建设（</w:t>
      </w:r>
      <w:r>
        <w:rPr>
          <w:rFonts w:hint="eastAsia" w:ascii="仿宋_GB2312" w:hAnsi="宋体" w:eastAsia="仿宋_GB2312" w:cs="宋体"/>
          <w:bCs/>
          <w:sz w:val="24"/>
        </w:rPr>
        <w:t>围绕学校硕士点申报与学科布局，新组建重点实验室、工程技术研究中心、技术联盟、科技企业孵化器等技术创新服务平台和载体建设等。）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 w14:paraId="40474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4" w:hRule="atLeast"/>
        </w:trPr>
        <w:tc>
          <w:tcPr>
            <w:tcW w:w="9193" w:type="dxa"/>
          </w:tcPr>
          <w:p w14:paraId="1144E142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1A8262C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713BF1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B978111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E3F5898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F369CF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D301F6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314EF7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0AF3B8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D8AEC01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58CACEB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0D282F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6F65401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13019F41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08B7103C">
      <w:pPr>
        <w:rPr>
          <w:rFonts w:hint="eastAsia" w:ascii="仿宋_GB2312" w:hAnsi="宋体" w:eastAsia="仿宋_GB2312" w:cs="宋体"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（五）学术交流与合作</w:t>
      </w:r>
      <w:r>
        <w:rPr>
          <w:rFonts w:hint="eastAsia" w:ascii="仿宋_GB2312" w:hAnsi="宋体" w:eastAsia="仿宋_GB2312" w:cs="宋体"/>
          <w:bCs/>
          <w:sz w:val="24"/>
        </w:rPr>
        <w:t>（举办、参加国内外学术交流活动、会议、报告等。）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93"/>
      </w:tblGrid>
      <w:tr w14:paraId="4740E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2" w:hRule="atLeast"/>
        </w:trPr>
        <w:tc>
          <w:tcPr>
            <w:tcW w:w="9193" w:type="dxa"/>
          </w:tcPr>
          <w:p w14:paraId="71F689D0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A11DD5C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65E25F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1AA2914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7F6EAEA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69ED638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68CF98F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94ECD45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F25C69A">
            <w:pPr>
              <w:spacing w:line="360" w:lineRule="auto"/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204D67E6">
      <w:pPr>
        <w:rPr>
          <w:rFonts w:hint="eastAsia" w:ascii="仿宋_GB2312" w:hAnsi="宋体" w:eastAsia="仿宋_GB2312" w:cs="宋体"/>
          <w:sz w:val="24"/>
        </w:rPr>
      </w:pPr>
    </w:p>
    <w:p w14:paraId="54979E92">
      <w:pPr>
        <w:rPr>
          <w:rFonts w:hint="eastAsia" w:ascii="仿宋_GB2312" w:hAnsi="宋体" w:eastAsia="仿宋_GB2312" w:cs="宋体"/>
          <w:bCs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（六）服务经济社会</w:t>
      </w:r>
      <w:r>
        <w:rPr>
          <w:rFonts w:hint="eastAsia" w:ascii="仿宋_GB2312" w:hAnsi="宋体" w:eastAsia="仿宋_GB2312" w:cs="宋体"/>
          <w:bCs/>
          <w:sz w:val="24"/>
        </w:rPr>
        <w:t>（开展科技合作、成果转化、技术转让、科技人员服务企业、对外提供技术服务等成果应用及产业化带动经济、社会、生态效益。）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 w14:paraId="7B0AE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1" w:hRule="atLeast"/>
        </w:trPr>
        <w:tc>
          <w:tcPr>
            <w:tcW w:w="9178" w:type="dxa"/>
          </w:tcPr>
          <w:p w14:paraId="57AB33D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DF068B0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AED20DF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612EB4C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ED985D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9EFA08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8ED5F30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569849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C113C26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C3D51B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77510D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1138123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44DF9AD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5E703325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1166EF5B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4F93287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7142EEC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C58F15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B2EAB9C">
            <w:pPr>
              <w:pStyle w:val="2"/>
              <w:ind w:left="420"/>
              <w:rPr>
                <w:rFonts w:hint="eastAsia" w:ascii="仿宋_GB2312" w:hAnsi="宋体" w:eastAsia="仿宋_GB2312" w:cs="宋体"/>
                <w:sz w:val="24"/>
              </w:rPr>
            </w:pPr>
          </w:p>
          <w:p w14:paraId="087A4AD4">
            <w:pPr>
              <w:rPr>
                <w:rFonts w:hint="eastAsia" w:ascii="仿宋_GB2312" w:hAnsi="宋体" w:eastAsia="仿宋_GB2312" w:cs="宋体"/>
                <w:sz w:val="24"/>
              </w:rPr>
            </w:pPr>
          </w:p>
          <w:p w14:paraId="5695619C">
            <w:pPr>
              <w:pStyle w:val="2"/>
              <w:ind w:left="420"/>
              <w:rPr>
                <w:rFonts w:hint="eastAsia" w:ascii="仿宋_GB2312" w:eastAsia="仿宋_GB2312"/>
              </w:rPr>
            </w:pPr>
          </w:p>
          <w:p w14:paraId="3BCE792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6CF63352">
      <w:pPr>
        <w:rPr>
          <w:rFonts w:hint="eastAsia" w:ascii="仿宋_GB2312" w:hAnsi="宋体" w:eastAsia="仿宋_GB2312" w:cs="宋体"/>
          <w:sz w:val="24"/>
        </w:rPr>
      </w:pPr>
    </w:p>
    <w:p w14:paraId="3C1BCDB2">
      <w:pPr>
        <w:rPr>
          <w:rFonts w:hint="eastAsia" w:ascii="仿宋_GB2312" w:hAnsi="宋体" w:eastAsia="仿宋_GB2312" w:cs="宋体"/>
          <w:sz w:val="24"/>
        </w:rPr>
      </w:pPr>
      <w:r>
        <w:rPr>
          <w:rFonts w:hint="eastAsia" w:ascii="仿宋_GB2312" w:hAnsi="宋体" w:eastAsia="仿宋_GB2312" w:cs="宋体"/>
          <w:b/>
          <w:sz w:val="24"/>
        </w:rPr>
        <w:t>（七）管理和运行机制</w:t>
      </w:r>
      <w:r>
        <w:rPr>
          <w:rFonts w:hint="eastAsia" w:ascii="仿宋_GB2312" w:hAnsi="宋体" w:eastAsia="仿宋_GB2312" w:cs="宋体"/>
          <w:sz w:val="24"/>
        </w:rPr>
        <w:t>（创新和完善团队激励、合作、协调等机制。）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8"/>
      </w:tblGrid>
      <w:tr w14:paraId="175C76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6" w:hRule="atLeast"/>
        </w:trPr>
        <w:tc>
          <w:tcPr>
            <w:tcW w:w="9178" w:type="dxa"/>
          </w:tcPr>
          <w:p w14:paraId="11AEF7B7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061D6F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4816188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2876C0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0485E07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34BF45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3E926C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281D8EB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6B786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7F7CB4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83D7EC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34EC3C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B579B22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AE718F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EB52BEB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762CA0F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3EE8CAC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197798E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2B1EF29C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D4E2316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9A4F53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8604EFE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51C3447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B2622B5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10E4A4E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C454FE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A181CC7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4A14C480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9C343E9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310FA36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D5BEF23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7AF205ED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31DA4AD0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1E74CED4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022F5683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  <w:p w14:paraId="6D169B9B">
            <w:pPr>
              <w:ind w:firstLine="480" w:firstLineChars="200"/>
              <w:rPr>
                <w:rFonts w:hint="eastAsia" w:ascii="仿宋_GB2312" w:hAnsi="宋体" w:eastAsia="仿宋_GB2312" w:cs="宋体"/>
                <w:sz w:val="24"/>
              </w:rPr>
            </w:pPr>
          </w:p>
        </w:tc>
      </w:tr>
    </w:tbl>
    <w:p w14:paraId="67E584F7">
      <w:pPr>
        <w:widowControl/>
        <w:jc w:val="left"/>
        <w:textAlignment w:val="top"/>
        <w:rPr>
          <w:rStyle w:val="20"/>
          <w:sz w:val="28"/>
          <w:szCs w:val="28"/>
          <w:lang w:bidi="ar"/>
        </w:rPr>
      </w:pPr>
      <w:r>
        <w:rPr>
          <w:rStyle w:val="20"/>
          <w:rFonts w:hint="eastAsia"/>
          <w:sz w:val="28"/>
          <w:szCs w:val="28"/>
          <w:lang w:bidi="ar"/>
        </w:rPr>
        <w:t>六、经费预算</w:t>
      </w:r>
    </w:p>
    <w:tbl>
      <w:tblPr>
        <w:tblStyle w:val="11"/>
        <w:tblW w:w="5380" w:type="pct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5"/>
        <w:gridCol w:w="1041"/>
        <w:gridCol w:w="6963"/>
      </w:tblGrid>
      <w:tr w14:paraId="6E275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95" w:type="pct"/>
            <w:vAlign w:val="center"/>
          </w:tcPr>
          <w:p w14:paraId="2B6F783C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预算支出科目</w:t>
            </w:r>
          </w:p>
        </w:tc>
        <w:tc>
          <w:tcPr>
            <w:tcW w:w="534" w:type="pct"/>
            <w:vAlign w:val="center"/>
          </w:tcPr>
          <w:p w14:paraId="6E645782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hAnsi="Times New Roman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预算数</w:t>
            </w:r>
            <w:r>
              <w:rPr>
                <w:rFonts w:ascii="仿宋_GB2312" w:hAnsi="Times New Roman" w:eastAsia="仿宋_GB2312" w:cs="Times New Roman"/>
                <w:sz w:val="24"/>
              </w:rPr>
              <w:t>(</w:t>
            </w:r>
            <w:r>
              <w:rPr>
                <w:rFonts w:hint="eastAsia" w:ascii="仿宋_GB2312" w:hAnsi="Times New Roman" w:eastAsia="仿宋_GB2312" w:cs="Times New Roman"/>
                <w:sz w:val="24"/>
              </w:rPr>
              <w:t>万元</w:t>
            </w:r>
            <w:r>
              <w:rPr>
                <w:rFonts w:ascii="仿宋_GB2312" w:hAnsi="Times New Roman" w:eastAsia="仿宋_GB2312" w:cs="Times New Roman"/>
                <w:sz w:val="24"/>
              </w:rPr>
              <w:t>)</w:t>
            </w:r>
          </w:p>
        </w:tc>
        <w:tc>
          <w:tcPr>
            <w:tcW w:w="3571" w:type="pct"/>
            <w:vAlign w:val="center"/>
          </w:tcPr>
          <w:p w14:paraId="1A7DFB88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预算计算依据</w:t>
            </w:r>
          </w:p>
        </w:tc>
      </w:tr>
      <w:tr w14:paraId="7E7B6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3" w:hRule="atLeast"/>
        </w:trPr>
        <w:tc>
          <w:tcPr>
            <w:tcW w:w="895" w:type="pct"/>
            <w:vAlign w:val="center"/>
          </w:tcPr>
          <w:p w14:paraId="76B6E07D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1.设备</w:t>
            </w:r>
            <w:r>
              <w:rPr>
                <w:rFonts w:ascii="仿宋_GB2312" w:eastAsia="仿宋_GB2312" w:cs="Times New Roman"/>
                <w:sz w:val="24"/>
              </w:rPr>
              <w:t>费</w:t>
            </w:r>
          </w:p>
        </w:tc>
        <w:tc>
          <w:tcPr>
            <w:tcW w:w="534" w:type="pct"/>
            <w:vAlign w:val="center"/>
          </w:tcPr>
          <w:p w14:paraId="60CF231B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</w:p>
        </w:tc>
        <w:tc>
          <w:tcPr>
            <w:tcW w:w="3571" w:type="pct"/>
            <w:vAlign w:val="center"/>
          </w:tcPr>
          <w:p w14:paraId="05829ADA">
            <w:pPr>
              <w:adjustRightInd w:val="0"/>
              <w:spacing w:line="360" w:lineRule="auto"/>
              <w:ind w:firstLine="480" w:firstLineChars="200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color w:val="EE0000"/>
                <w:sz w:val="24"/>
              </w:rPr>
              <w:t>在项目实施过程中购置或试制专用仪器设备，对现有仪器设备进行升级改造，以及租赁外单位仪器设备而发生的费用。计算类仪器设备和软件工具在设备费科目列支的必须提前具体预算。填报时，应对设备费支出的必要性和测算的合理性等内容进行说明。</w:t>
            </w:r>
          </w:p>
        </w:tc>
      </w:tr>
      <w:tr w14:paraId="25D50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4" w:hRule="atLeast"/>
        </w:trPr>
        <w:tc>
          <w:tcPr>
            <w:tcW w:w="895" w:type="pct"/>
            <w:vAlign w:val="center"/>
          </w:tcPr>
          <w:p w14:paraId="5E482BD5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2.业务费</w:t>
            </w:r>
          </w:p>
        </w:tc>
        <w:tc>
          <w:tcPr>
            <w:tcW w:w="534" w:type="pct"/>
            <w:vAlign w:val="center"/>
          </w:tcPr>
          <w:p w14:paraId="11C6760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</w:p>
        </w:tc>
        <w:tc>
          <w:tcPr>
            <w:tcW w:w="3571" w:type="pct"/>
            <w:vAlign w:val="center"/>
          </w:tcPr>
          <w:p w14:paraId="05ABAB3D">
            <w:pPr>
              <w:adjustRightInd w:val="0"/>
              <w:spacing w:line="360" w:lineRule="auto"/>
              <w:ind w:firstLine="480" w:firstLineChars="200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仿宋_GB2312"/>
                <w:color w:val="EE0000"/>
                <w:sz w:val="24"/>
              </w:rPr>
              <w:t>项目实施过程中消耗的各种材料、辅助材料等低值易耗品的采购、运输、装卸、整理等费用，发生的测试化验加工、燃料动力、出版/文献/信息传播/知识产权事务、会议/差旅/国际合作交流等费用，以及其他相关支出。填报时，应按照支出大类进行基本测算说明。</w:t>
            </w:r>
          </w:p>
        </w:tc>
      </w:tr>
      <w:tr w14:paraId="3805D6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6" w:hRule="atLeast"/>
        </w:trPr>
        <w:tc>
          <w:tcPr>
            <w:tcW w:w="895" w:type="pct"/>
            <w:vAlign w:val="center"/>
          </w:tcPr>
          <w:p w14:paraId="787380F3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ascii="仿宋_GB2312" w:eastAsia="仿宋_GB2312" w:cs="Times New Roman"/>
                <w:sz w:val="24"/>
              </w:rPr>
              <w:t>3.</w:t>
            </w:r>
            <w:r>
              <w:rPr>
                <w:rFonts w:hint="eastAsia" w:ascii="仿宋_GB2312" w:eastAsia="仿宋_GB2312" w:cs="Times New Roman"/>
                <w:sz w:val="24"/>
              </w:rPr>
              <w:t>劳务费</w:t>
            </w:r>
          </w:p>
        </w:tc>
        <w:tc>
          <w:tcPr>
            <w:tcW w:w="534" w:type="pct"/>
            <w:vAlign w:val="center"/>
          </w:tcPr>
          <w:p w14:paraId="0226E23E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</w:p>
        </w:tc>
        <w:tc>
          <w:tcPr>
            <w:tcW w:w="3571" w:type="pct"/>
            <w:vAlign w:val="center"/>
          </w:tcPr>
          <w:p w14:paraId="28C210A8">
            <w:pPr>
              <w:adjustRightInd w:val="0"/>
              <w:spacing w:line="360" w:lineRule="auto"/>
              <w:ind w:firstLine="480" w:firstLineChars="200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color w:val="EE0000"/>
                <w:sz w:val="24"/>
              </w:rPr>
              <w:t>在项目实施过程中支付给参与项目研究的研究生、博士后、访问学者以及项目聘用的研究人员、科研辅助人员等的劳务性费用，以及支付给临时聘请的咨询专家的费用等。填报时，应综合考量劳务费支出对象所承担研究任务的必要性、投入本项目的工作时长、费用标准的合理性等因素，按照人员类别进行基本测算说明。</w:t>
            </w:r>
          </w:p>
        </w:tc>
      </w:tr>
      <w:tr w14:paraId="300AB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95" w:type="pct"/>
            <w:vAlign w:val="center"/>
          </w:tcPr>
          <w:p w14:paraId="52FCF297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  <w:r>
              <w:rPr>
                <w:rFonts w:hint="eastAsia" w:ascii="仿宋_GB2312" w:eastAsia="仿宋_GB2312" w:cs="Times New Roman"/>
                <w:sz w:val="24"/>
              </w:rPr>
              <w:t>支出预算合计</w:t>
            </w:r>
          </w:p>
        </w:tc>
        <w:tc>
          <w:tcPr>
            <w:tcW w:w="534" w:type="pct"/>
            <w:vAlign w:val="center"/>
          </w:tcPr>
          <w:p w14:paraId="4CF37807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</w:p>
        </w:tc>
        <w:tc>
          <w:tcPr>
            <w:tcW w:w="3571" w:type="pct"/>
            <w:vAlign w:val="center"/>
          </w:tcPr>
          <w:p w14:paraId="335070F9">
            <w:pPr>
              <w:adjustRightInd w:val="0"/>
              <w:spacing w:line="400" w:lineRule="exact"/>
              <w:jc w:val="center"/>
              <w:textAlignment w:val="baseline"/>
              <w:rPr>
                <w:rFonts w:ascii="仿宋_GB2312" w:eastAsia="仿宋_GB2312" w:cs="Times New Roman"/>
                <w:sz w:val="24"/>
              </w:rPr>
            </w:pPr>
          </w:p>
        </w:tc>
      </w:tr>
    </w:tbl>
    <w:p w14:paraId="3C70F5AB">
      <w:pPr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七、审核、评审意见</w:t>
      </w: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6"/>
      </w:tblGrid>
      <w:tr w14:paraId="4D1C8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</w:trPr>
        <w:tc>
          <w:tcPr>
            <w:tcW w:w="8296" w:type="dxa"/>
          </w:tcPr>
          <w:p w14:paraId="548D8261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依托单位推荐意见</w:t>
            </w:r>
          </w:p>
          <w:p w14:paraId="53CF943C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5D76A932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2C45D67B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0E41F511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1363527D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6460398F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5A8D0CF9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7037871E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1D4781DC">
            <w:pPr>
              <w:ind w:firstLine="6000" w:firstLineChars="2500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（盖章）</w:t>
            </w:r>
          </w:p>
          <w:p w14:paraId="5B4DA76B">
            <w:pPr>
              <w:ind w:firstLine="6000" w:firstLineChars="2500"/>
              <w:rPr>
                <w:rFonts w:hint="eastAsia"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月  日</w:t>
            </w:r>
          </w:p>
        </w:tc>
      </w:tr>
      <w:tr w14:paraId="250FB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2" w:hRule="atLeast"/>
        </w:trPr>
        <w:tc>
          <w:tcPr>
            <w:tcW w:w="8296" w:type="dxa"/>
          </w:tcPr>
          <w:p w14:paraId="5B6131B1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科研部审核意见</w:t>
            </w:r>
          </w:p>
          <w:p w14:paraId="3ABC498A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645DFEBC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050256B4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45C4FA27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30BD7DF0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70953CDF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284D2B4D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3382FF37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4385BD71">
            <w:pPr>
              <w:ind w:firstLine="6000" w:firstLineChars="2500"/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（盖章）</w:t>
            </w:r>
          </w:p>
          <w:p w14:paraId="7CC1776E">
            <w:pPr>
              <w:ind w:firstLine="6000" w:firstLineChars="2500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月  日</w:t>
            </w:r>
          </w:p>
        </w:tc>
      </w:tr>
      <w:tr w14:paraId="3CA3B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5" w:hRule="atLeast"/>
        </w:trPr>
        <w:tc>
          <w:tcPr>
            <w:tcW w:w="8296" w:type="dxa"/>
          </w:tcPr>
          <w:p w14:paraId="6842E8CC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学术委员会评审意见</w:t>
            </w:r>
          </w:p>
          <w:p w14:paraId="69E9C40E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48134725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269D2C29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76B3F2F0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707BDD6A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5AEA3201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658D2C00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73DDDB75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21390115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22EB338F">
            <w:pPr>
              <w:rPr>
                <w:rFonts w:hint="eastAsia" w:ascii="仿宋_GB2312" w:hAnsi="宋体" w:eastAsia="仿宋_GB2312"/>
                <w:b/>
                <w:bCs/>
                <w:sz w:val="24"/>
              </w:rPr>
            </w:pPr>
          </w:p>
          <w:p w14:paraId="3425BFE1">
            <w:pPr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主任委员（签字）：</w:t>
            </w:r>
          </w:p>
          <w:p w14:paraId="273EE6CB">
            <w:pPr>
              <w:rPr>
                <w:rFonts w:hint="eastAsia"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 xml:space="preserve">   </w:t>
            </w:r>
          </w:p>
          <w:p w14:paraId="3328BB3C">
            <w:pPr>
              <w:ind w:firstLine="6000" w:firstLineChars="2500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年  月  日</w:t>
            </w:r>
          </w:p>
        </w:tc>
      </w:tr>
    </w:tbl>
    <w:p w14:paraId="7806BBA1">
      <w:pPr>
        <w:pStyle w:val="2"/>
        <w:spacing w:before="312" w:beforeLines="100"/>
        <w:ind w:left="0" w:leftChars="0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1" w:name="_GoBack"/>
      <w:bookmarkEnd w:id="1"/>
    </w:p>
    <w:sectPr>
      <w:pgSz w:w="11906" w:h="16838"/>
      <w:pgMar w:top="2098" w:right="1474" w:bottom="1984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C8F446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5FD8F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96BB3B">
                          <w:pPr>
                            <w:pStyle w:val="7"/>
                            <w:rPr>
                              <w:rFonts w:hint="eastAsia" w:ascii="仿宋_GB2312" w:hAnsi="宋体" w:eastAsia="仿宋_GB2312" w:cs="宋体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hint="eastAsia" w:ascii="仿宋_GB2312" w:hAnsi="宋体" w:eastAsia="仿宋_GB2312" w:cs="宋体"/>
                              <w:sz w:val="21"/>
                              <w:szCs w:val="21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宋体" w:eastAsia="仿宋_GB2312" w:cs="宋体"/>
                              <w:sz w:val="21"/>
                              <w:szCs w:val="21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96BB3B">
                    <w:pPr>
                      <w:pStyle w:val="7"/>
                      <w:rPr>
                        <w:rFonts w:hint="eastAsia" w:ascii="仿宋_GB2312" w:hAnsi="宋体" w:eastAsia="仿宋_GB2312" w:cs="宋体"/>
                        <w:sz w:val="21"/>
                        <w:szCs w:val="21"/>
                      </w:rPr>
                    </w:pPr>
                    <w:r>
                      <w:rPr>
                        <w:rFonts w:hint="eastAsia" w:ascii="仿宋_GB2312" w:hAnsi="宋体" w:eastAsia="仿宋_GB2312" w:cs="宋体"/>
                        <w:sz w:val="21"/>
                        <w:szCs w:val="21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仿宋_GB2312" w:hAnsi="宋体" w:eastAsia="仿宋_GB2312" w:cs="宋体"/>
                        <w:sz w:val="21"/>
                        <w:szCs w:val="21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D3568E">
    <w:pPr>
      <w:pStyle w:val="8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VlM2I2MTQyMGY1ZTQ5MmFjMzU0MDFkZmZlNTZhYWYifQ=="/>
  </w:docVars>
  <w:rsids>
    <w:rsidRoot w:val="014409F4"/>
    <w:rsid w:val="00000852"/>
    <w:rsid w:val="00004930"/>
    <w:rsid w:val="00037864"/>
    <w:rsid w:val="000F1125"/>
    <w:rsid w:val="0013482A"/>
    <w:rsid w:val="0019159B"/>
    <w:rsid w:val="001F7DB4"/>
    <w:rsid w:val="00204BB8"/>
    <w:rsid w:val="00240A58"/>
    <w:rsid w:val="00254537"/>
    <w:rsid w:val="00262931"/>
    <w:rsid w:val="002A6332"/>
    <w:rsid w:val="0039617F"/>
    <w:rsid w:val="003A6D4F"/>
    <w:rsid w:val="00415E7D"/>
    <w:rsid w:val="00495BD1"/>
    <w:rsid w:val="004A16AF"/>
    <w:rsid w:val="004A423E"/>
    <w:rsid w:val="004D6DA4"/>
    <w:rsid w:val="004E3E9F"/>
    <w:rsid w:val="005E5721"/>
    <w:rsid w:val="00604DCC"/>
    <w:rsid w:val="006147A9"/>
    <w:rsid w:val="00624360"/>
    <w:rsid w:val="00640202"/>
    <w:rsid w:val="00646071"/>
    <w:rsid w:val="00670BC9"/>
    <w:rsid w:val="006A392B"/>
    <w:rsid w:val="006D04A1"/>
    <w:rsid w:val="006E3326"/>
    <w:rsid w:val="007153B8"/>
    <w:rsid w:val="007363D1"/>
    <w:rsid w:val="00750E1B"/>
    <w:rsid w:val="00773640"/>
    <w:rsid w:val="007757CA"/>
    <w:rsid w:val="00836B4B"/>
    <w:rsid w:val="008A3433"/>
    <w:rsid w:val="008B319B"/>
    <w:rsid w:val="008D1D7A"/>
    <w:rsid w:val="008F26D7"/>
    <w:rsid w:val="00926631"/>
    <w:rsid w:val="009C77D9"/>
    <w:rsid w:val="009F07A1"/>
    <w:rsid w:val="00A046FD"/>
    <w:rsid w:val="00A45F2A"/>
    <w:rsid w:val="00A51F8B"/>
    <w:rsid w:val="00AA2F69"/>
    <w:rsid w:val="00AA3AD2"/>
    <w:rsid w:val="00AC676D"/>
    <w:rsid w:val="00B11198"/>
    <w:rsid w:val="00BE79A2"/>
    <w:rsid w:val="00C23DEF"/>
    <w:rsid w:val="00CC0A43"/>
    <w:rsid w:val="00D11E99"/>
    <w:rsid w:val="00D3180D"/>
    <w:rsid w:val="00DB3201"/>
    <w:rsid w:val="00DC6B6F"/>
    <w:rsid w:val="00DD6FE1"/>
    <w:rsid w:val="00DE1EF0"/>
    <w:rsid w:val="00DF2910"/>
    <w:rsid w:val="00E00075"/>
    <w:rsid w:val="00E20035"/>
    <w:rsid w:val="00E830D7"/>
    <w:rsid w:val="00EB6968"/>
    <w:rsid w:val="00EF3AB6"/>
    <w:rsid w:val="00F00551"/>
    <w:rsid w:val="00F12DFD"/>
    <w:rsid w:val="00F33A62"/>
    <w:rsid w:val="00F36A07"/>
    <w:rsid w:val="00F37ACD"/>
    <w:rsid w:val="00FB0508"/>
    <w:rsid w:val="00FC5D18"/>
    <w:rsid w:val="00FF7F7B"/>
    <w:rsid w:val="013251D8"/>
    <w:rsid w:val="014409F4"/>
    <w:rsid w:val="020967F0"/>
    <w:rsid w:val="024C1DDD"/>
    <w:rsid w:val="02FE20CD"/>
    <w:rsid w:val="03102B84"/>
    <w:rsid w:val="03BB1428"/>
    <w:rsid w:val="04EB6681"/>
    <w:rsid w:val="05F532CC"/>
    <w:rsid w:val="067E0F70"/>
    <w:rsid w:val="080D4B60"/>
    <w:rsid w:val="087F780C"/>
    <w:rsid w:val="08987612"/>
    <w:rsid w:val="0A3A455B"/>
    <w:rsid w:val="0BE6770A"/>
    <w:rsid w:val="0C321B5E"/>
    <w:rsid w:val="0C676F35"/>
    <w:rsid w:val="0D7E7D89"/>
    <w:rsid w:val="0DB8556E"/>
    <w:rsid w:val="0DE06AE0"/>
    <w:rsid w:val="0FA238DC"/>
    <w:rsid w:val="0FD7617F"/>
    <w:rsid w:val="10ED3437"/>
    <w:rsid w:val="11535CDA"/>
    <w:rsid w:val="116E536F"/>
    <w:rsid w:val="119B31DD"/>
    <w:rsid w:val="11AB6BE4"/>
    <w:rsid w:val="11C10E95"/>
    <w:rsid w:val="12280F14"/>
    <w:rsid w:val="12E84200"/>
    <w:rsid w:val="130161E0"/>
    <w:rsid w:val="13C0517C"/>
    <w:rsid w:val="14B16BC2"/>
    <w:rsid w:val="173057BE"/>
    <w:rsid w:val="182D4943"/>
    <w:rsid w:val="18E831AB"/>
    <w:rsid w:val="1922575D"/>
    <w:rsid w:val="19960C1D"/>
    <w:rsid w:val="1B063DBD"/>
    <w:rsid w:val="1B6D2734"/>
    <w:rsid w:val="1CEA58B7"/>
    <w:rsid w:val="1D570900"/>
    <w:rsid w:val="20457135"/>
    <w:rsid w:val="20AA175F"/>
    <w:rsid w:val="20B41BC5"/>
    <w:rsid w:val="21B212E6"/>
    <w:rsid w:val="23376A73"/>
    <w:rsid w:val="2396489E"/>
    <w:rsid w:val="23C4333D"/>
    <w:rsid w:val="23FA405F"/>
    <w:rsid w:val="25341526"/>
    <w:rsid w:val="26D42C8A"/>
    <w:rsid w:val="288D1679"/>
    <w:rsid w:val="29422464"/>
    <w:rsid w:val="2A9824ED"/>
    <w:rsid w:val="2AF469A8"/>
    <w:rsid w:val="2DC66C4E"/>
    <w:rsid w:val="309A2FCC"/>
    <w:rsid w:val="335708B2"/>
    <w:rsid w:val="335E0227"/>
    <w:rsid w:val="3385008C"/>
    <w:rsid w:val="355C2AFF"/>
    <w:rsid w:val="37074CED"/>
    <w:rsid w:val="37C242E2"/>
    <w:rsid w:val="395F2BBE"/>
    <w:rsid w:val="3ACC6031"/>
    <w:rsid w:val="3BDD2F8E"/>
    <w:rsid w:val="3C2B4FD9"/>
    <w:rsid w:val="3CDC3ABC"/>
    <w:rsid w:val="3CFE09B6"/>
    <w:rsid w:val="3D4520CB"/>
    <w:rsid w:val="3D787F24"/>
    <w:rsid w:val="3DE8123D"/>
    <w:rsid w:val="3E675907"/>
    <w:rsid w:val="3E72445E"/>
    <w:rsid w:val="426B2D60"/>
    <w:rsid w:val="42903DE8"/>
    <w:rsid w:val="43505326"/>
    <w:rsid w:val="43911BC6"/>
    <w:rsid w:val="45DD7344"/>
    <w:rsid w:val="45E031C4"/>
    <w:rsid w:val="46C252C6"/>
    <w:rsid w:val="482F25FC"/>
    <w:rsid w:val="489A179E"/>
    <w:rsid w:val="48C43F90"/>
    <w:rsid w:val="4A5B1CF4"/>
    <w:rsid w:val="4B0B4954"/>
    <w:rsid w:val="4D5C3245"/>
    <w:rsid w:val="4E55209C"/>
    <w:rsid w:val="4FBD5D6E"/>
    <w:rsid w:val="51531387"/>
    <w:rsid w:val="53D31D7C"/>
    <w:rsid w:val="54240834"/>
    <w:rsid w:val="58003366"/>
    <w:rsid w:val="581A61D6"/>
    <w:rsid w:val="58445001"/>
    <w:rsid w:val="58634626"/>
    <w:rsid w:val="59C403BC"/>
    <w:rsid w:val="5A245D72"/>
    <w:rsid w:val="5A3474FF"/>
    <w:rsid w:val="5ABA5583"/>
    <w:rsid w:val="5C314B8F"/>
    <w:rsid w:val="5C593270"/>
    <w:rsid w:val="5C9F4EFC"/>
    <w:rsid w:val="5F5B6C23"/>
    <w:rsid w:val="609E51FA"/>
    <w:rsid w:val="60EF4134"/>
    <w:rsid w:val="622A50FD"/>
    <w:rsid w:val="634D38B2"/>
    <w:rsid w:val="644B5969"/>
    <w:rsid w:val="646A32FA"/>
    <w:rsid w:val="64754794"/>
    <w:rsid w:val="64915A72"/>
    <w:rsid w:val="65393A14"/>
    <w:rsid w:val="67825B46"/>
    <w:rsid w:val="6A082C8B"/>
    <w:rsid w:val="6A2C58F1"/>
    <w:rsid w:val="6AA55AA6"/>
    <w:rsid w:val="6BA2361C"/>
    <w:rsid w:val="6C296590"/>
    <w:rsid w:val="6C321490"/>
    <w:rsid w:val="6C3E3A28"/>
    <w:rsid w:val="6CC97C0C"/>
    <w:rsid w:val="6CFA617E"/>
    <w:rsid w:val="6D2C5B47"/>
    <w:rsid w:val="6DC209D0"/>
    <w:rsid w:val="6E840BC1"/>
    <w:rsid w:val="6F6F06F1"/>
    <w:rsid w:val="705C2DF6"/>
    <w:rsid w:val="70686B42"/>
    <w:rsid w:val="70A639E7"/>
    <w:rsid w:val="71094CAA"/>
    <w:rsid w:val="741E3C75"/>
    <w:rsid w:val="76270152"/>
    <w:rsid w:val="77612CBD"/>
    <w:rsid w:val="77CB499F"/>
    <w:rsid w:val="795D5ACB"/>
    <w:rsid w:val="7A17211E"/>
    <w:rsid w:val="7B362A78"/>
    <w:rsid w:val="7C2E3174"/>
    <w:rsid w:val="7C616AF0"/>
    <w:rsid w:val="7CF321EF"/>
    <w:rsid w:val="7D021821"/>
    <w:rsid w:val="7E424724"/>
    <w:rsid w:val="7EF2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5"/>
    <w:qFormat/>
    <w:uiPriority w:val="0"/>
    <w:pPr>
      <w:keepNext/>
      <w:pageBreakBefore/>
      <w:spacing w:after="100" w:afterLines="100" w:line="360" w:lineRule="auto"/>
      <w:outlineLvl w:val="0"/>
    </w:pPr>
    <w:rPr>
      <w:rFonts w:ascii="Times New Roman" w:hAnsi="Times New Roman" w:eastAsia="黑体" w:cs="Times New Roman"/>
      <w:bCs/>
      <w:kern w:val="44"/>
      <w:sz w:val="30"/>
      <w:szCs w:val="44"/>
    </w:rPr>
  </w:style>
  <w:style w:type="character" w:default="1" w:styleId="13">
    <w:name w:val="Default Paragraph Font"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200" w:leftChars="200"/>
    </w:pPr>
    <w:rPr>
      <w:rFonts w:ascii="Times New Roman" w:hAnsi="Times New Roman" w:eastAsia="宋体" w:cs="Times New Roman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1"/>
    <w:pPr>
      <w:spacing w:line="560" w:lineRule="exact"/>
      <w:ind w:firstLine="720" w:firstLineChars="200"/>
    </w:pPr>
    <w:rPr>
      <w:rFonts w:ascii="仿宋" w:hAnsi="仿宋" w:eastAsia="仿宋" w:cs="仿宋"/>
      <w:sz w:val="32"/>
      <w:szCs w:val="32"/>
      <w:lang w:val="zh-CN" w:bidi="zh-CN"/>
    </w:rPr>
  </w:style>
  <w:style w:type="paragraph" w:styleId="6">
    <w:name w:val="Balloon Text"/>
    <w:basedOn w:val="1"/>
    <w:link w:val="16"/>
    <w:qFormat/>
    <w:uiPriority w:val="0"/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qFormat/>
    <w:uiPriority w:val="0"/>
    <w:rPr>
      <w:rFonts w:ascii="Times New Roman" w:hAnsi="Times New Roman" w:eastAsia="仿宋_GB2312"/>
      <w:sz w:val="32"/>
      <w:szCs w:val="32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</w:style>
  <w:style w:type="character" w:customStyle="1" w:styleId="15">
    <w:name w:val="标题 1 字符"/>
    <w:link w:val="3"/>
    <w:qFormat/>
    <w:uiPriority w:val="9"/>
    <w:rPr>
      <w:rFonts w:ascii="Times New Roman" w:hAnsi="Times New Roman" w:eastAsia="黑体" w:cs="Times New Roman"/>
      <w:bCs/>
      <w:kern w:val="44"/>
      <w:sz w:val="30"/>
      <w:szCs w:val="44"/>
    </w:rPr>
  </w:style>
  <w:style w:type="character" w:customStyle="1" w:styleId="16">
    <w:name w:val="批注框文本 字符"/>
    <w:basedOn w:val="13"/>
    <w:link w:val="6"/>
    <w:qFormat/>
    <w:uiPriority w:val="0"/>
    <w:rPr>
      <w:kern w:val="2"/>
      <w:sz w:val="18"/>
      <w:szCs w:val="18"/>
    </w:rPr>
  </w:style>
  <w:style w:type="paragraph" w:customStyle="1" w:styleId="1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8">
    <w:name w:val="修订2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9">
    <w:name w:val="修订3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20">
    <w:name w:val="font11"/>
    <w:basedOn w:val="13"/>
    <w:qFormat/>
    <w:uiPriority w:val="0"/>
    <w:rPr>
      <w:rFonts w:ascii="宋体" w:hAnsi="宋体" w:eastAsia="宋体" w:cs="宋体"/>
      <w:b/>
      <w:bCs/>
      <w:color w:val="000000"/>
      <w:sz w:val="18"/>
      <w:szCs w:val="18"/>
      <w:u w:val="none"/>
    </w:rPr>
  </w:style>
  <w:style w:type="character" w:customStyle="1" w:styleId="21">
    <w:name w:val="font21"/>
    <w:basedOn w:val="13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1849</Words>
  <Characters>1892</Characters>
  <Lines>44</Lines>
  <Paragraphs>12</Paragraphs>
  <TotalTime>1</TotalTime>
  <ScaleCrop>false</ScaleCrop>
  <LinksUpToDate>false</LinksUpToDate>
  <CharactersWithSpaces>1923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2025-11-24T06:01:00Z</dcterms:created>
  <dc:creator>zhenglan</dc:creator>
  <cp:lastModifiedBy>安澜</cp:lastModifiedBy>
  <cp:lastPrinted>2025-09-09T00:37:00Z</cp:lastPrinted>
  <dcterms:modified xsi:type="dcterms:W3CDTF">2025-11-27T07:40:25Z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F103DA71FCDF43309D63A36F91513AFF_13</vt:lpwstr>
  </property>
  <property fmtid="{D5CDD505-2E9C-101B-9397-08002B2CF9AE}" pid="4" name="KSOTemplateDocerSaveRecord">
    <vt:lpwstr>eyJoZGlkIjoiNjNmZDEwMDZkNmM5NTc2MzJlNmQwYWQyOGM4MTA5ZjQiLCJ1c2VySWQiOiI5NTA3ODAwMTQifQ==</vt:lpwstr>
  </property>
</Properties>
</file>